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53E8" w14:textId="7B112105" w:rsidR="006C0853" w:rsidRDefault="00503582" w:rsidP="00503582">
      <w:pPr>
        <w:spacing w:line="60" w:lineRule="exact"/>
      </w:pPr>
      <w:r>
        <w:rPr>
          <w:noProof/>
        </w:rPr>
        <mc:AlternateContent>
          <mc:Choice Requires="wps">
            <w:drawing>
              <wp:anchor distT="0" distB="0" distL="114300" distR="114300" simplePos="0" relativeHeight="251671552" behindDoc="0" locked="0" layoutInCell="1" allowOverlap="1" wp14:anchorId="26C8BF0C" wp14:editId="323BD6BA">
                <wp:simplePos x="0" y="0"/>
                <wp:positionH relativeFrom="margin">
                  <wp:posOffset>1270</wp:posOffset>
                </wp:positionH>
                <wp:positionV relativeFrom="paragraph">
                  <wp:posOffset>9058275</wp:posOffset>
                </wp:positionV>
                <wp:extent cx="6648450" cy="1009650"/>
                <wp:effectExtent l="0" t="0" r="0" b="0"/>
                <wp:wrapNone/>
                <wp:docPr id="1697133345" name="テキスト ボックス 5"/>
                <wp:cNvGraphicFramePr/>
                <a:graphic xmlns:a="http://schemas.openxmlformats.org/drawingml/2006/main">
                  <a:graphicData uri="http://schemas.microsoft.com/office/word/2010/wordprocessingShape">
                    <wps:wsp>
                      <wps:cNvSpPr txBox="1"/>
                      <wps:spPr>
                        <a:xfrm>
                          <a:off x="0" y="0"/>
                          <a:ext cx="6648450" cy="1009650"/>
                        </a:xfrm>
                        <a:prstGeom prst="rect">
                          <a:avLst/>
                        </a:prstGeom>
                        <a:noFill/>
                        <a:ln w="6350">
                          <a:noFill/>
                        </a:ln>
                      </wps:spPr>
                      <wps:txbx>
                        <w:txbxContent>
                          <w:p w14:paraId="31488D48" w14:textId="77777777" w:rsidR="00D12CD4" w:rsidRDefault="00D12CD4" w:rsidP="00503582">
                            <w:pPr>
                              <w:spacing w:line="180" w:lineRule="exact"/>
                              <w:jc w:val="left"/>
                              <w:rPr>
                                <w:rFonts w:asciiTheme="minorEastAsia" w:hAnsiTheme="minorEastAsia"/>
                                <w:sz w:val="16"/>
                                <w:szCs w:val="16"/>
                              </w:rPr>
                            </w:pPr>
                            <w:r>
                              <w:rPr>
                                <w:rFonts w:asciiTheme="minorEastAsia" w:hAnsiTheme="minorEastAsia" w:hint="eastAsia"/>
                                <w:sz w:val="16"/>
                                <w:szCs w:val="16"/>
                              </w:rPr>
                              <w:t>【参考】</w:t>
                            </w:r>
                          </w:p>
                          <w:p w14:paraId="1AB109E7" w14:textId="519737E8" w:rsidR="00EA0385" w:rsidRPr="00D12CD4" w:rsidRDefault="007123DD"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農林水産省</w:t>
                            </w:r>
                            <w:r w:rsidR="001A5E71" w:rsidRPr="00D12CD4">
                              <w:rPr>
                                <w:rFonts w:asciiTheme="minorEastAsia" w:hAnsiTheme="minorEastAsia" w:hint="eastAsia"/>
                                <w:sz w:val="16"/>
                                <w:szCs w:val="16"/>
                              </w:rPr>
                              <w:t xml:space="preserve">　</w:t>
                            </w:r>
                            <w:r w:rsidR="00A66364" w:rsidRPr="00D12CD4">
                              <w:rPr>
                                <w:rFonts w:asciiTheme="minorEastAsia" w:hAnsiTheme="minorEastAsia" w:hint="eastAsia"/>
                                <w:sz w:val="16"/>
                                <w:szCs w:val="16"/>
                              </w:rPr>
                              <w:t>サツマイモの栄養成分の特徴（とくちょう）をおしえてください。</w:t>
                            </w:r>
                            <w:r w:rsidR="00340916" w:rsidRPr="00D12CD4">
                              <w:rPr>
                                <w:rFonts w:asciiTheme="minorEastAsia" w:hAnsiTheme="minorEastAsia" w:hint="eastAsia"/>
                                <w:sz w:val="16"/>
                                <w:szCs w:val="16"/>
                              </w:rPr>
                              <w:t>(</w:t>
                            </w:r>
                            <w:r w:rsidR="00EA0385" w:rsidRPr="00D12CD4">
                              <w:rPr>
                                <w:rFonts w:asciiTheme="minorEastAsia" w:hAnsiTheme="minorEastAsia"/>
                                <w:sz w:val="16"/>
                                <w:szCs w:val="16"/>
                              </w:rPr>
                              <w:t>https://www.maff.go.jp/j/heya/kodomo_sodan/0011/04.html</w:t>
                            </w:r>
                            <w:r w:rsidR="00340916" w:rsidRPr="00D12CD4">
                              <w:rPr>
                                <w:rFonts w:asciiTheme="minorEastAsia" w:hAnsiTheme="minorEastAsia" w:hint="eastAsia"/>
                                <w:sz w:val="16"/>
                                <w:szCs w:val="16"/>
                              </w:rPr>
                              <w:t>)</w:t>
                            </w:r>
                          </w:p>
                          <w:p w14:paraId="296C6C37" w14:textId="78ECC095" w:rsidR="00811233" w:rsidRPr="00D12CD4" w:rsidRDefault="00EA0385"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離乳食｜佐賀公式ホームページ　(</w:t>
                            </w:r>
                            <w:r w:rsidR="00AD4B54" w:rsidRPr="00D12CD4">
                              <w:rPr>
                                <w:rFonts w:asciiTheme="minorEastAsia" w:hAnsiTheme="minorEastAsia"/>
                                <w:sz w:val="16"/>
                                <w:szCs w:val="16"/>
                              </w:rPr>
                              <w:t>https://www.city.saga.lg.jp/site_files/file/2021/202108/p1fe0d8r3g5haksluakhlp19ld4.pdf</w:t>
                            </w:r>
                            <w:r w:rsidRPr="00D12CD4">
                              <w:rPr>
                                <w:rFonts w:asciiTheme="minorEastAsia" w:hAnsiTheme="minorEastAsia" w:hint="eastAsia"/>
                                <w:sz w:val="16"/>
                                <w:szCs w:val="16"/>
                              </w:rPr>
                              <w:t>)</w:t>
                            </w:r>
                          </w:p>
                          <w:p w14:paraId="35CC63DF" w14:textId="446DD512" w:rsidR="00AD4B54" w:rsidRPr="00D12CD4" w:rsidRDefault="00AD4B54"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 xml:space="preserve">サトイモ｜とれたて大百科｜食を学ぶ｜ＪＡグループ　</w:t>
                            </w:r>
                            <w:r w:rsidRPr="00D12CD4">
                              <w:rPr>
                                <w:rFonts w:asciiTheme="minorEastAsia" w:hAnsiTheme="minorEastAsia"/>
                                <w:sz w:val="16"/>
                                <w:szCs w:val="16"/>
                              </w:rPr>
                              <w:t>(https://life.ja-group.jp/food/shun/detail?id=3)</w:t>
                            </w:r>
                          </w:p>
                          <w:p w14:paraId="364AF16C" w14:textId="6D85D14A" w:rsidR="00811233" w:rsidRPr="00D12CD4" w:rsidRDefault="001C2457"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 xml:space="preserve">ニンジン｜とれたて大百科｜食を学ぶ｜ＪＡグループ　</w:t>
                            </w:r>
                            <w:r w:rsidR="00AF693F" w:rsidRPr="00D12CD4">
                              <w:rPr>
                                <w:rFonts w:asciiTheme="minorEastAsia" w:hAnsiTheme="minorEastAsia" w:hint="eastAsia"/>
                                <w:sz w:val="16"/>
                                <w:szCs w:val="16"/>
                              </w:rPr>
                              <w:t>(</w:t>
                            </w:r>
                            <w:r w:rsidR="00811233" w:rsidRPr="00D12CD4">
                              <w:rPr>
                                <w:rFonts w:asciiTheme="minorEastAsia" w:hAnsiTheme="minorEastAsia"/>
                                <w:sz w:val="16"/>
                                <w:szCs w:val="16"/>
                              </w:rPr>
                              <w:t>https://life.ja-group.jp/food/shun/detail?id=9</w:t>
                            </w:r>
                            <w:r w:rsidR="00AF693F" w:rsidRPr="00D12CD4">
                              <w:rPr>
                                <w:rFonts w:asciiTheme="minorEastAsia" w:hAnsiTheme="minorEastAsia" w:hint="eastAsia"/>
                                <w:sz w:val="16"/>
                                <w:szCs w:val="16"/>
                              </w:rPr>
                              <w:t>)</w:t>
                            </w:r>
                          </w:p>
                          <w:p w14:paraId="1531E299" w14:textId="3F804103" w:rsidR="00757A47" w:rsidRPr="00D12CD4" w:rsidRDefault="004A31A1"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おいしい野菜の見分け方徳岡邦夫 西村和雄 写真・山口規子 バジリコ株式会社出版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8BF0C" id="_x0000_t202" coordsize="21600,21600" o:spt="202" path="m,l,21600r21600,l21600,xe">
                <v:stroke joinstyle="miter"/>
                <v:path gradientshapeok="t" o:connecttype="rect"/>
              </v:shapetype>
              <v:shape id="テキスト ボックス 5" o:spid="_x0000_s1026" type="#_x0000_t202" style="position:absolute;left:0;text-align:left;margin-left:.1pt;margin-top:713.25pt;width:523.5pt;height:7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" filled="f" stroked="f" strokeweight=".5pt">
                <v:textbox>
                  <w:txbxContent>
                    <w:p w14:paraId="31488D48" w14:textId="77777777" w:rsidR="00D12CD4" w:rsidRDefault="00D12CD4" w:rsidP="00503582">
                      <w:pPr>
                        <w:spacing w:line="180" w:lineRule="exact"/>
                        <w:jc w:val="left"/>
                        <w:rPr>
                          <w:rFonts w:asciiTheme="minorEastAsia" w:hAnsiTheme="minorEastAsia"/>
                          <w:sz w:val="16"/>
                          <w:szCs w:val="16"/>
                        </w:rPr>
                      </w:pPr>
                      <w:r>
                        <w:rPr>
                          <w:rFonts w:asciiTheme="minorEastAsia" w:hAnsiTheme="minorEastAsia" w:hint="eastAsia"/>
                          <w:sz w:val="16"/>
                          <w:szCs w:val="16"/>
                        </w:rPr>
                        <w:t>【参考】</w:t>
                      </w:r>
                    </w:p>
                    <w:p w14:paraId="1AB109E7" w14:textId="519737E8" w:rsidR="00EA0385" w:rsidRPr="00D12CD4" w:rsidRDefault="007123DD"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農林水産省</w:t>
                      </w:r>
                      <w:r w:rsidR="001A5E71" w:rsidRPr="00D12CD4">
                        <w:rPr>
                          <w:rFonts w:asciiTheme="minorEastAsia" w:hAnsiTheme="minorEastAsia" w:hint="eastAsia"/>
                          <w:sz w:val="16"/>
                          <w:szCs w:val="16"/>
                        </w:rPr>
                        <w:t xml:space="preserve">　</w:t>
                      </w:r>
                      <w:r w:rsidR="00A66364" w:rsidRPr="00D12CD4">
                        <w:rPr>
                          <w:rFonts w:asciiTheme="minorEastAsia" w:hAnsiTheme="minorEastAsia" w:hint="eastAsia"/>
                          <w:sz w:val="16"/>
                          <w:szCs w:val="16"/>
                        </w:rPr>
                        <w:t>サツマイモの栄養成分の特徴（とくちょう）をおしえてください。</w:t>
                      </w:r>
                      <w:r w:rsidR="00340916" w:rsidRPr="00D12CD4">
                        <w:rPr>
                          <w:rFonts w:asciiTheme="minorEastAsia" w:hAnsiTheme="minorEastAsia" w:hint="eastAsia"/>
                          <w:sz w:val="16"/>
                          <w:szCs w:val="16"/>
                        </w:rPr>
                        <w:t>(</w:t>
                      </w:r>
                      <w:r w:rsidR="00EA0385" w:rsidRPr="00D12CD4">
                        <w:rPr>
                          <w:rFonts w:asciiTheme="minorEastAsia" w:hAnsiTheme="minorEastAsia"/>
                          <w:sz w:val="16"/>
                          <w:szCs w:val="16"/>
                        </w:rPr>
                        <w:t>https://www.maff.go.jp/j/heya/kodomo_sodan/0011/04.html</w:t>
                      </w:r>
                      <w:r w:rsidR="00340916" w:rsidRPr="00D12CD4">
                        <w:rPr>
                          <w:rFonts w:asciiTheme="minorEastAsia" w:hAnsiTheme="minorEastAsia" w:hint="eastAsia"/>
                          <w:sz w:val="16"/>
                          <w:szCs w:val="16"/>
                        </w:rPr>
                        <w:t>)</w:t>
                      </w:r>
                    </w:p>
                    <w:p w14:paraId="296C6C37" w14:textId="78ECC095" w:rsidR="00811233" w:rsidRPr="00D12CD4" w:rsidRDefault="00EA0385"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離乳食｜佐賀公式ホームページ　(</w:t>
                      </w:r>
                      <w:r w:rsidR="00AD4B54" w:rsidRPr="00D12CD4">
                        <w:rPr>
                          <w:rFonts w:asciiTheme="minorEastAsia" w:hAnsiTheme="minorEastAsia"/>
                          <w:sz w:val="16"/>
                          <w:szCs w:val="16"/>
                        </w:rPr>
                        <w:t>https://www.city.saga.lg.jp/site_files/file/2021/202108/p1fe0d8r3g5haksluakhlp19ld4.pdf</w:t>
                      </w:r>
                      <w:r w:rsidRPr="00D12CD4">
                        <w:rPr>
                          <w:rFonts w:asciiTheme="minorEastAsia" w:hAnsiTheme="minorEastAsia" w:hint="eastAsia"/>
                          <w:sz w:val="16"/>
                          <w:szCs w:val="16"/>
                        </w:rPr>
                        <w:t>)</w:t>
                      </w:r>
                    </w:p>
                    <w:p w14:paraId="35CC63DF" w14:textId="446DD512" w:rsidR="00AD4B54" w:rsidRPr="00D12CD4" w:rsidRDefault="00AD4B54"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 xml:space="preserve">サトイモ｜とれたて大百科｜食を学ぶ｜ＪＡグループ　</w:t>
                      </w:r>
                      <w:r w:rsidRPr="00D12CD4">
                        <w:rPr>
                          <w:rFonts w:asciiTheme="minorEastAsia" w:hAnsiTheme="minorEastAsia"/>
                          <w:sz w:val="16"/>
                          <w:szCs w:val="16"/>
                        </w:rPr>
                        <w:t>(https://life.ja-group.jp/food/shun/detail?id=3)</w:t>
                      </w:r>
                    </w:p>
                    <w:p w14:paraId="364AF16C" w14:textId="6D85D14A" w:rsidR="00811233" w:rsidRPr="00D12CD4" w:rsidRDefault="001C2457"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 xml:space="preserve">ニンジン｜とれたて大百科｜食を学ぶ｜ＪＡグループ　</w:t>
                      </w:r>
                      <w:r w:rsidR="00AF693F" w:rsidRPr="00D12CD4">
                        <w:rPr>
                          <w:rFonts w:asciiTheme="minorEastAsia" w:hAnsiTheme="minorEastAsia" w:hint="eastAsia"/>
                          <w:sz w:val="16"/>
                          <w:szCs w:val="16"/>
                        </w:rPr>
                        <w:t>(</w:t>
                      </w:r>
                      <w:r w:rsidR="00811233" w:rsidRPr="00D12CD4">
                        <w:rPr>
                          <w:rFonts w:asciiTheme="minorEastAsia" w:hAnsiTheme="minorEastAsia"/>
                          <w:sz w:val="16"/>
                          <w:szCs w:val="16"/>
                        </w:rPr>
                        <w:t>https://life.ja-group.jp/food/shun/detail?id=9</w:t>
                      </w:r>
                      <w:r w:rsidR="00AF693F" w:rsidRPr="00D12CD4">
                        <w:rPr>
                          <w:rFonts w:asciiTheme="minorEastAsia" w:hAnsiTheme="minorEastAsia" w:hint="eastAsia"/>
                          <w:sz w:val="16"/>
                          <w:szCs w:val="16"/>
                        </w:rPr>
                        <w:t>)</w:t>
                      </w:r>
                    </w:p>
                    <w:p w14:paraId="1531E299" w14:textId="3F804103" w:rsidR="00757A47" w:rsidRPr="00D12CD4" w:rsidRDefault="004A31A1" w:rsidP="00503582">
                      <w:pPr>
                        <w:spacing w:line="180" w:lineRule="exact"/>
                        <w:jc w:val="left"/>
                        <w:rPr>
                          <w:rFonts w:asciiTheme="minorEastAsia" w:hAnsiTheme="minorEastAsia"/>
                          <w:sz w:val="16"/>
                          <w:szCs w:val="16"/>
                        </w:rPr>
                      </w:pPr>
                      <w:r w:rsidRPr="00D12CD4">
                        <w:rPr>
                          <w:rFonts w:asciiTheme="minorEastAsia" w:hAnsiTheme="minorEastAsia" w:hint="eastAsia"/>
                          <w:sz w:val="16"/>
                          <w:szCs w:val="16"/>
                        </w:rPr>
                        <w:t>おいしい野菜の見分け方徳岡邦夫 西村和雄 写真・山口規子 バジリコ株式会社出版</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3A2C89E6" wp14:editId="67520F90">
                <wp:simplePos x="0" y="0"/>
                <wp:positionH relativeFrom="margin">
                  <wp:posOffset>3333750</wp:posOffset>
                </wp:positionH>
                <wp:positionV relativeFrom="paragraph">
                  <wp:posOffset>1895475</wp:posOffset>
                </wp:positionV>
                <wp:extent cx="3206750" cy="4486275"/>
                <wp:effectExtent l="0" t="0" r="12700" b="28575"/>
                <wp:wrapNone/>
                <wp:docPr id="912430062" name="テキスト ボックス 1"/>
                <wp:cNvGraphicFramePr/>
                <a:graphic xmlns:a="http://schemas.openxmlformats.org/drawingml/2006/main">
                  <a:graphicData uri="http://schemas.microsoft.com/office/word/2010/wordprocessingShape">
                    <wps:wsp>
                      <wps:cNvSpPr txBox="1"/>
                      <wps:spPr>
                        <a:xfrm>
                          <a:off x="0" y="0"/>
                          <a:ext cx="3206750" cy="4486275"/>
                        </a:xfrm>
                        <a:prstGeom prst="rect">
                          <a:avLst/>
                        </a:prstGeom>
                        <a:noFill/>
                        <a:ln w="6350">
                          <a:solidFill>
                            <a:srgbClr val="663300"/>
                          </a:solidFill>
                        </a:ln>
                      </wps:spPr>
                      <wps:txbx>
                        <w:txbxContent>
                          <w:p w14:paraId="2F7F41C6" w14:textId="77777777" w:rsidR="00566AC7" w:rsidRPr="00BA1C15" w:rsidRDefault="0047712C" w:rsidP="00566AC7">
                            <w:pPr>
                              <w:pStyle w:val="a9"/>
                              <w:numPr>
                                <w:ilvl w:val="0"/>
                                <w:numId w:val="2"/>
                              </w:numPr>
                              <w:ind w:leftChars="0"/>
                              <w:rPr>
                                <w:rFonts w:ascii="UD デジタル 教科書体 N-B" w:eastAsia="UD デジタル 教科書体 N-B"/>
                                <w:szCs w:val="21"/>
                              </w:rPr>
                            </w:pPr>
                            <w:r w:rsidRPr="00BA1C15">
                              <w:rPr>
                                <w:rFonts w:ascii="UD デジタル 教科書体 N-B" w:eastAsia="UD デジタル 教科書体 N-B" w:hint="eastAsia"/>
                                <w:color w:val="C00000"/>
                                <w:szCs w:val="21"/>
                              </w:rPr>
                              <w:t>里芋</w:t>
                            </w:r>
                            <w:r w:rsidRPr="00BA1C15">
                              <w:rPr>
                                <w:rFonts w:ascii="UD デジタル 教科書体 N-B" w:eastAsia="UD デジタル 教科書体 N-B" w:hint="eastAsia"/>
                                <w:szCs w:val="21"/>
                              </w:rPr>
                              <w:t xml:space="preserve">　</w:t>
                            </w:r>
                          </w:p>
                          <w:p w14:paraId="01B66783" w14:textId="2E2B67D2" w:rsidR="0047712C" w:rsidRPr="00BA1C15" w:rsidRDefault="00131467" w:rsidP="00566AC7">
                            <w:pPr>
                              <w:pStyle w:val="a9"/>
                              <w:ind w:leftChars="0" w:left="440"/>
                              <w:rPr>
                                <w:rFonts w:ascii="UD デジタル 教科書体 N-B" w:eastAsia="UD デジタル 教科書体 N-B"/>
                                <w:szCs w:val="21"/>
                              </w:rPr>
                            </w:pPr>
                            <w:r w:rsidRPr="00BA1C15">
                              <w:rPr>
                                <w:rFonts w:ascii="UD デジタル 教科書体 N-B" w:eastAsia="UD デジタル 教科書体 N-B" w:hint="eastAsia"/>
                                <w:szCs w:val="21"/>
                              </w:rPr>
                              <w:t>開始時期：</w:t>
                            </w:r>
                            <w:r w:rsidR="00E152C5" w:rsidRPr="00BA1C15">
                              <w:rPr>
                                <w:rFonts w:ascii="UD デジタル 教科書体 N-B" w:eastAsia="UD デジタル 教科書体 N-B" w:hint="eastAsia"/>
                                <w:szCs w:val="21"/>
                              </w:rPr>
                              <w:t>離乳中期</w:t>
                            </w:r>
                            <w:r w:rsidR="00593937" w:rsidRPr="00BA1C15">
                              <w:rPr>
                                <w:rFonts w:ascii="UD デジタル 教科書体 N-B" w:eastAsia="UD デジタル 教科書体 N-B" w:hint="eastAsia"/>
                                <w:szCs w:val="21"/>
                              </w:rPr>
                              <w:t>から</w:t>
                            </w:r>
                          </w:p>
                          <w:p w14:paraId="633C696C" w14:textId="1D3FACC1" w:rsidR="00E152C5" w:rsidRPr="00BA1C15" w:rsidRDefault="00680AB4" w:rsidP="00036EC0">
                            <w:pPr>
                              <w:rPr>
                                <w:rFonts w:ascii="UD デジタル 教科書体 N-B" w:eastAsia="UD デジタル 教科書体 N-B"/>
                                <w:szCs w:val="21"/>
                              </w:rPr>
                            </w:pPr>
                            <w:r w:rsidRPr="00BA1C15">
                              <w:rPr>
                                <w:rFonts w:ascii="UD デジタル 教科書体 N-B" w:eastAsia="UD デジタル 教科書体 N-B" w:hint="eastAsia"/>
                                <w:szCs w:val="21"/>
                              </w:rPr>
                              <w:t>旬の秋口から色々な種類が</w:t>
                            </w:r>
                            <w:r w:rsidR="00FC4B51" w:rsidRPr="00BA1C15">
                              <w:rPr>
                                <w:rFonts w:ascii="UD デジタル 教科書体 N-B" w:eastAsia="UD デジタル 教科書体 N-B" w:hint="eastAsia"/>
                                <w:szCs w:val="21"/>
                              </w:rPr>
                              <w:t>出回ります。</w:t>
                            </w:r>
                            <w:r w:rsidR="00F40B1B" w:rsidRPr="00BA1C15">
                              <w:rPr>
                                <w:rFonts w:ascii="UD デジタル 教科書体 N-B" w:eastAsia="UD デジタル 教科書体 N-B" w:hint="eastAsia"/>
                                <w:szCs w:val="21"/>
                              </w:rPr>
                              <w:t>イモの中で</w:t>
                            </w:r>
                            <w:r w:rsidR="00973AB3" w:rsidRPr="00BA1C15">
                              <w:rPr>
                                <w:rFonts w:ascii="UD デジタル 教科書体 N-B" w:eastAsia="UD デジタル 教科書体 N-B" w:hint="eastAsia"/>
                                <w:szCs w:val="21"/>
                              </w:rPr>
                              <w:t>特にカロリーが少なくヘルシーです(食べ過ぎには注意！)</w:t>
                            </w:r>
                            <w:r w:rsidR="0014143D" w:rsidRPr="00BA1C15">
                              <w:rPr>
                                <w:rFonts w:ascii="UD デジタル 教科書体 N-B" w:eastAsia="UD デジタル 教科書体 N-B" w:hint="eastAsia"/>
                                <w:szCs w:val="21"/>
                              </w:rPr>
                              <w:t>。</w:t>
                            </w:r>
                            <w:r w:rsidR="0014143D" w:rsidRPr="00BA1C15">
                              <w:rPr>
                                <w:rFonts w:ascii="UD デジタル 教科書体 N-B" w:eastAsia="UD デジタル 教科書体 N-B" w:hint="eastAsia"/>
                                <w:color w:val="0070C0"/>
                                <w:szCs w:val="21"/>
                              </w:rPr>
                              <w:t>カリウム</w:t>
                            </w:r>
                            <w:r w:rsidR="0014143D" w:rsidRPr="00BA1C15">
                              <w:rPr>
                                <w:rFonts w:ascii="UD デジタル 教科書体 N-B" w:eastAsia="UD デジタル 教科書体 N-B" w:hint="eastAsia"/>
                                <w:szCs w:val="21"/>
                              </w:rPr>
                              <w:t>が多く、余分な</w:t>
                            </w:r>
                            <w:r w:rsidR="009C0C45" w:rsidRPr="00BA1C15">
                              <w:rPr>
                                <w:rFonts w:ascii="UD デジタル 教科書体 N-B" w:eastAsia="UD デジタル 教科書体 N-B" w:hint="eastAsia"/>
                                <w:szCs w:val="21"/>
                              </w:rPr>
                              <w:t>ナトリウムの排出を促すため、高血圧の改善にも役立ちます。</w:t>
                            </w:r>
                          </w:p>
                          <w:p w14:paraId="75EA0999" w14:textId="3FD61E7D" w:rsidR="009C0C45" w:rsidRPr="00BA1C15" w:rsidRDefault="00966D58" w:rsidP="006A3DA6">
                            <w:pPr>
                              <w:ind w:firstLineChars="100" w:firstLine="210"/>
                              <w:rPr>
                                <w:rFonts w:ascii="UD デジタル 教科書体 N-B" w:eastAsia="UD デジタル 教科書体 N-B"/>
                                <w:szCs w:val="21"/>
                              </w:rPr>
                            </w:pPr>
                            <w:r w:rsidRPr="00BA1C15">
                              <w:rPr>
                                <w:rFonts w:ascii="UD デジタル 教科書体 N-B" w:eastAsia="UD デジタル 教科書体 N-B" w:hint="eastAsia"/>
                                <w:szCs w:val="21"/>
                              </w:rPr>
                              <w:t>独特のぬめりは、</w:t>
                            </w:r>
                            <w:r w:rsidRPr="00BA1C15">
                              <w:rPr>
                                <w:rFonts w:ascii="UD デジタル 教科書体 N-B" w:eastAsia="UD デジタル 教科書体 N-B" w:hint="eastAsia"/>
                                <w:color w:val="0070C0"/>
                                <w:szCs w:val="21"/>
                              </w:rPr>
                              <w:t>ムチン</w:t>
                            </w:r>
                            <w:r w:rsidRPr="00BA1C15">
                              <w:rPr>
                                <w:rFonts w:ascii="UD デジタル 教科書体 N-B" w:eastAsia="UD デジタル 教科書体 N-B" w:hint="eastAsia"/>
                                <w:szCs w:val="21"/>
                              </w:rPr>
                              <w:t>と</w:t>
                            </w:r>
                            <w:r w:rsidRPr="00BA1C15">
                              <w:rPr>
                                <w:rFonts w:ascii="UD デジタル 教科書体 N-B" w:eastAsia="UD デジタル 教科書体 N-B" w:hint="eastAsia"/>
                                <w:color w:val="0070C0"/>
                                <w:szCs w:val="21"/>
                              </w:rPr>
                              <w:t>ガラクタン</w:t>
                            </w:r>
                            <w:r w:rsidRPr="00BA1C15">
                              <w:rPr>
                                <w:rFonts w:ascii="UD デジタル 教科書体 N-B" w:eastAsia="UD デジタル 教科書体 N-B" w:hint="eastAsia"/>
                                <w:szCs w:val="21"/>
                              </w:rPr>
                              <w:t>という水溶性食物繊維です。</w:t>
                            </w:r>
                            <w:r w:rsidR="001A7589" w:rsidRPr="00BA1C15">
                              <w:rPr>
                                <w:rFonts w:ascii="UD デジタル 教科書体 N-B" w:eastAsia="UD デジタル 教科書体 N-B" w:hint="eastAsia"/>
                                <w:szCs w:val="21"/>
                              </w:rPr>
                              <w:t>ムチンは、胃の粘膜を保護して胃腸の機能を高め</w:t>
                            </w:r>
                            <w:r w:rsidR="007E585E" w:rsidRPr="00BA1C15">
                              <w:rPr>
                                <w:rFonts w:ascii="UD デジタル 教科書体 N-B" w:eastAsia="UD デジタル 教科書体 N-B" w:hint="eastAsia"/>
                                <w:szCs w:val="21"/>
                              </w:rPr>
                              <w:t>、ガラクタンには腸の働きを活発にし、血糖値やコレステロール値の上昇を抑制する効果もあるとされています。</w:t>
                            </w:r>
                          </w:p>
                          <w:p w14:paraId="41372402" w14:textId="4926DF99" w:rsidR="009556A6" w:rsidRPr="00BA1C15" w:rsidRDefault="009556A6" w:rsidP="006A3DA6">
                            <w:pPr>
                              <w:ind w:firstLineChars="100" w:firstLine="210"/>
                              <w:rPr>
                                <w:rFonts w:ascii="UD デジタル 教科書体 N-B" w:eastAsia="UD デジタル 教科書体 N-B"/>
                                <w:szCs w:val="21"/>
                              </w:rPr>
                            </w:pPr>
                            <w:r w:rsidRPr="00BA1C15">
                              <w:rPr>
                                <w:rFonts w:ascii="UD デジタル 教科書体 N-B" w:eastAsia="UD デジタル 教科書体 N-B" w:hint="eastAsia"/>
                                <w:szCs w:val="21"/>
                              </w:rPr>
                              <w:t>しかし、</w:t>
                            </w:r>
                            <w:r w:rsidR="00E25C0E" w:rsidRPr="008F030B">
                              <w:rPr>
                                <w:rFonts w:ascii="UD デジタル 教科書体 N-B" w:eastAsia="UD デジタル 教科書体 N-B" w:hint="eastAsia"/>
                                <w:szCs w:val="21"/>
                                <w:u w:val="single"/>
                              </w:rPr>
                              <w:t>このぬめりの</w:t>
                            </w:r>
                            <w:r w:rsidR="00593937" w:rsidRPr="008F030B">
                              <w:rPr>
                                <w:rFonts w:ascii="UD デジタル 教科書体 N-B" w:eastAsia="UD デジタル 教科書体 N-B" w:hint="eastAsia"/>
                                <w:szCs w:val="21"/>
                                <w:u w:val="single"/>
                              </w:rPr>
                              <w:t>ため、</w:t>
                            </w:r>
                            <w:r w:rsidR="00E25C0E" w:rsidRPr="008F030B">
                              <w:rPr>
                                <w:rFonts w:ascii="UD デジタル 教科書体 N-B" w:eastAsia="UD デジタル 教科書体 N-B" w:hint="eastAsia"/>
                                <w:szCs w:val="21"/>
                                <w:u w:val="single"/>
                              </w:rPr>
                              <w:t>口の周りが</w:t>
                            </w:r>
                            <w:r w:rsidR="000C4BB5" w:rsidRPr="008F030B">
                              <w:rPr>
                                <w:rFonts w:ascii="UD デジタル 教科書体 N-B" w:eastAsia="UD デジタル 教科書体 N-B" w:hint="eastAsia"/>
                                <w:szCs w:val="21"/>
                                <w:u w:val="single"/>
                              </w:rPr>
                              <w:t>かぶれるなどのアレルギーが出る可能性があります</w:t>
                            </w:r>
                            <w:r w:rsidR="00622D56" w:rsidRPr="008F030B">
                              <w:rPr>
                                <w:rFonts w:ascii="UD デジタル 教科書体 N-B" w:eastAsia="UD デジタル 教科書体 N-B" w:hint="eastAsia"/>
                                <w:szCs w:val="21"/>
                                <w:u w:val="single"/>
                              </w:rPr>
                              <w:t>ので、</w:t>
                            </w:r>
                            <w:r w:rsidR="00F517EE" w:rsidRPr="008F030B">
                              <w:rPr>
                                <w:rFonts w:ascii="UD デジタル 教科書体 N-B" w:eastAsia="UD デジタル 教科書体 N-B" w:hint="eastAsia"/>
                                <w:szCs w:val="21"/>
                                <w:u w:val="single"/>
                              </w:rPr>
                              <w:t>少量ずつ与えましょう。</w:t>
                            </w:r>
                            <w:r w:rsidR="00BE538A" w:rsidRPr="00BA1C15">
                              <w:rPr>
                                <w:rFonts w:ascii="UD デジタル 教科書体 N-B" w:eastAsia="UD デジタル 教科書体 N-B" w:hint="eastAsia"/>
                                <w:szCs w:val="21"/>
                              </w:rPr>
                              <w:t>与えるときは、皮をむいてマッシュにしたり</w:t>
                            </w:r>
                            <w:r w:rsidR="00F517EE" w:rsidRPr="00BA1C15">
                              <w:rPr>
                                <w:rFonts w:ascii="UD デジタル 教科書体 N-B" w:eastAsia="UD デジタル 教科書体 N-B" w:hint="eastAsia"/>
                                <w:szCs w:val="21"/>
                              </w:rPr>
                              <w:t>、赤ちゃんの</w:t>
                            </w:r>
                            <w:r w:rsidR="00202DE8" w:rsidRPr="00BA1C15">
                              <w:rPr>
                                <w:rFonts w:ascii="UD デジタル 教科書体 N-B" w:eastAsia="UD デジタル 教科書体 N-B" w:hint="eastAsia"/>
                                <w:szCs w:val="21"/>
                              </w:rPr>
                              <w:t>食べやすい大きさにカットしてあげ</w:t>
                            </w:r>
                            <w:r w:rsidR="00FA2A7B" w:rsidRPr="00BA1C15">
                              <w:rPr>
                                <w:rFonts w:ascii="UD デジタル 教科書体 N-B" w:eastAsia="UD デジタル 教科書体 N-B" w:hint="eastAsia"/>
                                <w:szCs w:val="21"/>
                              </w:rPr>
                              <w:t>たりして</w:t>
                            </w:r>
                            <w:r w:rsidR="00202DE8" w:rsidRPr="00BA1C15">
                              <w:rPr>
                                <w:rFonts w:ascii="UD デジタル 教科書体 N-B" w:eastAsia="UD デジタル 教科書体 N-B" w:hint="eastAsia"/>
                                <w:szCs w:val="21"/>
                              </w:rPr>
                              <w:t>ください。</w:t>
                            </w:r>
                          </w:p>
                          <w:p w14:paraId="6C1F2FEF" w14:textId="3B7D2FB6" w:rsidR="00AC3D2F" w:rsidRPr="00BA1C15" w:rsidRDefault="006A3DA6">
                            <w:pPr>
                              <w:rPr>
                                <w:rFonts w:ascii="UD デジタル 教科書体 N-B" w:eastAsia="UD デジタル 教科書体 N-B"/>
                                <w:szCs w:val="21"/>
                                <w:u w:val="wave"/>
                              </w:rPr>
                            </w:pPr>
                            <w:r w:rsidRPr="00BA1C15">
                              <w:rPr>
                                <w:rFonts w:ascii="UD デジタル 教科書体 N-B" w:eastAsia="UD デジタル 教科書体 N-B" w:hint="eastAsia"/>
                                <w:szCs w:val="21"/>
                              </w:rPr>
                              <w:t xml:space="preserve">　</w:t>
                            </w:r>
                            <w:r w:rsidRPr="00BA1C15">
                              <w:rPr>
                                <w:rFonts w:ascii="UD デジタル 教科書体 N-B" w:eastAsia="UD デジタル 教科書体 N-B" w:hint="eastAsia"/>
                                <w:szCs w:val="21"/>
                                <w:u w:val="wave"/>
                              </w:rPr>
                              <w:t>おしりがかたく締まり、</w:t>
                            </w:r>
                            <w:r w:rsidR="0015747B" w:rsidRPr="00BA1C15">
                              <w:rPr>
                                <w:rFonts w:ascii="UD デジタル 教科書体 N-B" w:eastAsia="UD デジタル 教科書体 N-B" w:hint="eastAsia"/>
                                <w:szCs w:val="21"/>
                                <w:u w:val="wave"/>
                              </w:rPr>
                              <w:t>縞模様</w:t>
                            </w:r>
                            <w:r w:rsidR="00AC3D2F" w:rsidRPr="00BA1C15">
                              <w:rPr>
                                <w:rFonts w:ascii="UD デジタル 教科書体 N-B" w:eastAsia="UD デジタル 教科書体 N-B" w:hint="eastAsia"/>
                                <w:szCs w:val="21"/>
                                <w:u w:val="wave"/>
                              </w:rPr>
                              <w:t>が等間隔のものを選びましょう。泥つきのほうが保存に向いていま</w:t>
                            </w:r>
                            <w:r w:rsidR="00AC3D2F" w:rsidRPr="00503582">
                              <w:rPr>
                                <w:rFonts w:ascii="UD デジタル 教科書体 N-B" w:eastAsia="UD デジタル 教科書体 N-B" w:hint="eastAsia"/>
                                <w:szCs w:val="21"/>
                                <w:u w:val="wave"/>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89E6" id="テキスト ボックス 1" o:spid="_x0000_s1027" type="#_x0000_t202" style="position:absolute;left:0;text-align:left;margin-left:262.5pt;margin-top:149.25pt;width:252.5pt;height:3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" filled="f" strokecolor="#630" strokeweight=".5pt">
                <v:textbox>
                  <w:txbxContent>
                    <w:p w14:paraId="2F7F41C6" w14:textId="77777777" w:rsidR="00566AC7" w:rsidRPr="00BA1C15" w:rsidRDefault="0047712C" w:rsidP="00566AC7">
                      <w:pPr>
                        <w:pStyle w:val="a9"/>
                        <w:numPr>
                          <w:ilvl w:val="0"/>
                          <w:numId w:val="2"/>
                        </w:numPr>
                        <w:ind w:leftChars="0"/>
                        <w:rPr>
                          <w:rFonts w:ascii="UD デジタル 教科書体 N-B" w:eastAsia="UD デジタル 教科書体 N-B"/>
                          <w:szCs w:val="21"/>
                        </w:rPr>
                      </w:pPr>
                      <w:r w:rsidRPr="00BA1C15">
                        <w:rPr>
                          <w:rFonts w:ascii="UD デジタル 教科書体 N-B" w:eastAsia="UD デジタル 教科書体 N-B" w:hint="eastAsia"/>
                          <w:color w:val="C00000"/>
                          <w:szCs w:val="21"/>
                        </w:rPr>
                        <w:t>里芋</w:t>
                      </w:r>
                      <w:r w:rsidRPr="00BA1C15">
                        <w:rPr>
                          <w:rFonts w:ascii="UD デジタル 教科書体 N-B" w:eastAsia="UD デジタル 教科書体 N-B" w:hint="eastAsia"/>
                          <w:szCs w:val="21"/>
                        </w:rPr>
                        <w:t xml:space="preserve">　</w:t>
                      </w:r>
                    </w:p>
                    <w:p w14:paraId="01B66783" w14:textId="2E2B67D2" w:rsidR="0047712C" w:rsidRPr="00BA1C15" w:rsidRDefault="00131467" w:rsidP="00566AC7">
                      <w:pPr>
                        <w:pStyle w:val="a9"/>
                        <w:ind w:leftChars="0" w:left="440"/>
                        <w:rPr>
                          <w:rFonts w:ascii="UD デジタル 教科書体 N-B" w:eastAsia="UD デジタル 教科書体 N-B"/>
                          <w:szCs w:val="21"/>
                        </w:rPr>
                      </w:pPr>
                      <w:r w:rsidRPr="00BA1C15">
                        <w:rPr>
                          <w:rFonts w:ascii="UD デジタル 教科書体 N-B" w:eastAsia="UD デジタル 教科書体 N-B" w:hint="eastAsia"/>
                          <w:szCs w:val="21"/>
                        </w:rPr>
                        <w:t>開始時期：</w:t>
                      </w:r>
                      <w:r w:rsidR="00E152C5" w:rsidRPr="00BA1C15">
                        <w:rPr>
                          <w:rFonts w:ascii="UD デジタル 教科書体 N-B" w:eastAsia="UD デジタル 教科書体 N-B" w:hint="eastAsia"/>
                          <w:szCs w:val="21"/>
                        </w:rPr>
                        <w:t>離乳中期</w:t>
                      </w:r>
                      <w:r w:rsidR="00593937" w:rsidRPr="00BA1C15">
                        <w:rPr>
                          <w:rFonts w:ascii="UD デジタル 教科書体 N-B" w:eastAsia="UD デジタル 教科書体 N-B" w:hint="eastAsia"/>
                          <w:szCs w:val="21"/>
                        </w:rPr>
                        <w:t>から</w:t>
                      </w:r>
                    </w:p>
                    <w:p w14:paraId="633C696C" w14:textId="1D3FACC1" w:rsidR="00E152C5" w:rsidRPr="00BA1C15" w:rsidRDefault="00680AB4" w:rsidP="00036EC0">
                      <w:pPr>
                        <w:rPr>
                          <w:rFonts w:ascii="UD デジタル 教科書体 N-B" w:eastAsia="UD デジタル 教科書体 N-B"/>
                          <w:szCs w:val="21"/>
                        </w:rPr>
                      </w:pPr>
                      <w:r w:rsidRPr="00BA1C15">
                        <w:rPr>
                          <w:rFonts w:ascii="UD デジタル 教科書体 N-B" w:eastAsia="UD デジタル 教科書体 N-B" w:hint="eastAsia"/>
                          <w:szCs w:val="21"/>
                        </w:rPr>
                        <w:t>旬の秋口から色々な種類が</w:t>
                      </w:r>
                      <w:r w:rsidR="00FC4B51" w:rsidRPr="00BA1C15">
                        <w:rPr>
                          <w:rFonts w:ascii="UD デジタル 教科書体 N-B" w:eastAsia="UD デジタル 教科書体 N-B" w:hint="eastAsia"/>
                          <w:szCs w:val="21"/>
                        </w:rPr>
                        <w:t>出回ります。</w:t>
                      </w:r>
                      <w:r w:rsidR="00F40B1B" w:rsidRPr="00BA1C15">
                        <w:rPr>
                          <w:rFonts w:ascii="UD デジタル 教科書体 N-B" w:eastAsia="UD デジタル 教科書体 N-B" w:hint="eastAsia"/>
                          <w:szCs w:val="21"/>
                        </w:rPr>
                        <w:t>イモの中で</w:t>
                      </w:r>
                      <w:r w:rsidR="00973AB3" w:rsidRPr="00BA1C15">
                        <w:rPr>
                          <w:rFonts w:ascii="UD デジタル 教科書体 N-B" w:eastAsia="UD デジタル 教科書体 N-B" w:hint="eastAsia"/>
                          <w:szCs w:val="21"/>
                        </w:rPr>
                        <w:t>特にカロリーが少なくヘルシーです(食べ過ぎには注意！)</w:t>
                      </w:r>
                      <w:r w:rsidR="0014143D" w:rsidRPr="00BA1C15">
                        <w:rPr>
                          <w:rFonts w:ascii="UD デジタル 教科書体 N-B" w:eastAsia="UD デジタル 教科書体 N-B" w:hint="eastAsia"/>
                          <w:szCs w:val="21"/>
                        </w:rPr>
                        <w:t>。</w:t>
                      </w:r>
                      <w:r w:rsidR="0014143D" w:rsidRPr="00BA1C15">
                        <w:rPr>
                          <w:rFonts w:ascii="UD デジタル 教科書体 N-B" w:eastAsia="UD デジタル 教科書体 N-B" w:hint="eastAsia"/>
                          <w:color w:val="0070C0"/>
                          <w:szCs w:val="21"/>
                        </w:rPr>
                        <w:t>カリウム</w:t>
                      </w:r>
                      <w:r w:rsidR="0014143D" w:rsidRPr="00BA1C15">
                        <w:rPr>
                          <w:rFonts w:ascii="UD デジタル 教科書体 N-B" w:eastAsia="UD デジタル 教科書体 N-B" w:hint="eastAsia"/>
                          <w:szCs w:val="21"/>
                        </w:rPr>
                        <w:t>が多く、余分な</w:t>
                      </w:r>
                      <w:r w:rsidR="009C0C45" w:rsidRPr="00BA1C15">
                        <w:rPr>
                          <w:rFonts w:ascii="UD デジタル 教科書体 N-B" w:eastAsia="UD デジタル 教科書体 N-B" w:hint="eastAsia"/>
                          <w:szCs w:val="21"/>
                        </w:rPr>
                        <w:t>ナトリウムの排出を促すため、高血圧の改善にも役立ちます。</w:t>
                      </w:r>
                    </w:p>
                    <w:p w14:paraId="75EA0999" w14:textId="3FD61E7D" w:rsidR="009C0C45" w:rsidRPr="00BA1C15" w:rsidRDefault="00966D58" w:rsidP="006A3DA6">
                      <w:pPr>
                        <w:ind w:firstLineChars="100" w:firstLine="210"/>
                        <w:rPr>
                          <w:rFonts w:ascii="UD デジタル 教科書体 N-B" w:eastAsia="UD デジタル 教科書体 N-B"/>
                          <w:szCs w:val="21"/>
                        </w:rPr>
                      </w:pPr>
                      <w:r w:rsidRPr="00BA1C15">
                        <w:rPr>
                          <w:rFonts w:ascii="UD デジタル 教科書体 N-B" w:eastAsia="UD デジタル 教科書体 N-B" w:hint="eastAsia"/>
                          <w:szCs w:val="21"/>
                        </w:rPr>
                        <w:t>独特のぬめりは、</w:t>
                      </w:r>
                      <w:r w:rsidRPr="00BA1C15">
                        <w:rPr>
                          <w:rFonts w:ascii="UD デジタル 教科書体 N-B" w:eastAsia="UD デジタル 教科書体 N-B" w:hint="eastAsia"/>
                          <w:color w:val="0070C0"/>
                          <w:szCs w:val="21"/>
                        </w:rPr>
                        <w:t>ムチン</w:t>
                      </w:r>
                      <w:r w:rsidRPr="00BA1C15">
                        <w:rPr>
                          <w:rFonts w:ascii="UD デジタル 教科書体 N-B" w:eastAsia="UD デジタル 教科書体 N-B" w:hint="eastAsia"/>
                          <w:szCs w:val="21"/>
                        </w:rPr>
                        <w:t>と</w:t>
                      </w:r>
                      <w:r w:rsidRPr="00BA1C15">
                        <w:rPr>
                          <w:rFonts w:ascii="UD デジタル 教科書体 N-B" w:eastAsia="UD デジタル 教科書体 N-B" w:hint="eastAsia"/>
                          <w:color w:val="0070C0"/>
                          <w:szCs w:val="21"/>
                        </w:rPr>
                        <w:t>ガラクタン</w:t>
                      </w:r>
                      <w:r w:rsidRPr="00BA1C15">
                        <w:rPr>
                          <w:rFonts w:ascii="UD デジタル 教科書体 N-B" w:eastAsia="UD デジタル 教科書体 N-B" w:hint="eastAsia"/>
                          <w:szCs w:val="21"/>
                        </w:rPr>
                        <w:t>という水溶性食物繊維です。</w:t>
                      </w:r>
                      <w:r w:rsidR="001A7589" w:rsidRPr="00BA1C15">
                        <w:rPr>
                          <w:rFonts w:ascii="UD デジタル 教科書体 N-B" w:eastAsia="UD デジタル 教科書体 N-B" w:hint="eastAsia"/>
                          <w:szCs w:val="21"/>
                        </w:rPr>
                        <w:t>ムチンは、胃の粘膜を保護して胃腸の機能を高め</w:t>
                      </w:r>
                      <w:r w:rsidR="007E585E" w:rsidRPr="00BA1C15">
                        <w:rPr>
                          <w:rFonts w:ascii="UD デジタル 教科書体 N-B" w:eastAsia="UD デジタル 教科書体 N-B" w:hint="eastAsia"/>
                          <w:szCs w:val="21"/>
                        </w:rPr>
                        <w:t>、ガラクタンには腸の働きを活発にし、血糖値やコレステロール値の上昇を抑制する効果もあるとされています。</w:t>
                      </w:r>
                    </w:p>
                    <w:p w14:paraId="41372402" w14:textId="4926DF99" w:rsidR="009556A6" w:rsidRPr="00BA1C15" w:rsidRDefault="009556A6" w:rsidP="006A3DA6">
                      <w:pPr>
                        <w:ind w:firstLineChars="100" w:firstLine="210"/>
                        <w:rPr>
                          <w:rFonts w:ascii="UD デジタル 教科書体 N-B" w:eastAsia="UD デジタル 教科書体 N-B"/>
                          <w:szCs w:val="21"/>
                        </w:rPr>
                      </w:pPr>
                      <w:r w:rsidRPr="00BA1C15">
                        <w:rPr>
                          <w:rFonts w:ascii="UD デジタル 教科書体 N-B" w:eastAsia="UD デジタル 教科書体 N-B" w:hint="eastAsia"/>
                          <w:szCs w:val="21"/>
                        </w:rPr>
                        <w:t>しかし、</w:t>
                      </w:r>
                      <w:r w:rsidR="00E25C0E" w:rsidRPr="008F030B">
                        <w:rPr>
                          <w:rFonts w:ascii="UD デジタル 教科書体 N-B" w:eastAsia="UD デジタル 教科書体 N-B" w:hint="eastAsia"/>
                          <w:szCs w:val="21"/>
                          <w:u w:val="single"/>
                        </w:rPr>
                        <w:t>このぬめりの</w:t>
                      </w:r>
                      <w:r w:rsidR="00593937" w:rsidRPr="008F030B">
                        <w:rPr>
                          <w:rFonts w:ascii="UD デジタル 教科書体 N-B" w:eastAsia="UD デジタル 教科書体 N-B" w:hint="eastAsia"/>
                          <w:szCs w:val="21"/>
                          <w:u w:val="single"/>
                        </w:rPr>
                        <w:t>ため、</w:t>
                      </w:r>
                      <w:r w:rsidR="00E25C0E" w:rsidRPr="008F030B">
                        <w:rPr>
                          <w:rFonts w:ascii="UD デジタル 教科書体 N-B" w:eastAsia="UD デジタル 教科書体 N-B" w:hint="eastAsia"/>
                          <w:szCs w:val="21"/>
                          <w:u w:val="single"/>
                        </w:rPr>
                        <w:t>口の周りが</w:t>
                      </w:r>
                      <w:r w:rsidR="000C4BB5" w:rsidRPr="008F030B">
                        <w:rPr>
                          <w:rFonts w:ascii="UD デジタル 教科書体 N-B" w:eastAsia="UD デジタル 教科書体 N-B" w:hint="eastAsia"/>
                          <w:szCs w:val="21"/>
                          <w:u w:val="single"/>
                        </w:rPr>
                        <w:t>かぶれるなどのアレルギーが出る可能性があります</w:t>
                      </w:r>
                      <w:r w:rsidR="00622D56" w:rsidRPr="008F030B">
                        <w:rPr>
                          <w:rFonts w:ascii="UD デジタル 教科書体 N-B" w:eastAsia="UD デジタル 教科書体 N-B" w:hint="eastAsia"/>
                          <w:szCs w:val="21"/>
                          <w:u w:val="single"/>
                        </w:rPr>
                        <w:t>ので、</w:t>
                      </w:r>
                      <w:r w:rsidR="00F517EE" w:rsidRPr="008F030B">
                        <w:rPr>
                          <w:rFonts w:ascii="UD デジタル 教科書体 N-B" w:eastAsia="UD デジタル 教科書体 N-B" w:hint="eastAsia"/>
                          <w:szCs w:val="21"/>
                          <w:u w:val="single"/>
                        </w:rPr>
                        <w:t>少量ずつ与えましょう。</w:t>
                      </w:r>
                      <w:r w:rsidR="00BE538A" w:rsidRPr="00BA1C15">
                        <w:rPr>
                          <w:rFonts w:ascii="UD デジタル 教科書体 N-B" w:eastAsia="UD デジタル 教科書体 N-B" w:hint="eastAsia"/>
                          <w:szCs w:val="21"/>
                        </w:rPr>
                        <w:t>与えるときは、皮をむいてマッシュにしたり</w:t>
                      </w:r>
                      <w:r w:rsidR="00F517EE" w:rsidRPr="00BA1C15">
                        <w:rPr>
                          <w:rFonts w:ascii="UD デジタル 教科書体 N-B" w:eastAsia="UD デジタル 教科書体 N-B" w:hint="eastAsia"/>
                          <w:szCs w:val="21"/>
                        </w:rPr>
                        <w:t>、赤ちゃんの</w:t>
                      </w:r>
                      <w:r w:rsidR="00202DE8" w:rsidRPr="00BA1C15">
                        <w:rPr>
                          <w:rFonts w:ascii="UD デジタル 教科書体 N-B" w:eastAsia="UD デジタル 教科書体 N-B" w:hint="eastAsia"/>
                          <w:szCs w:val="21"/>
                        </w:rPr>
                        <w:t>食べやすい大きさにカットしてあげ</w:t>
                      </w:r>
                      <w:r w:rsidR="00FA2A7B" w:rsidRPr="00BA1C15">
                        <w:rPr>
                          <w:rFonts w:ascii="UD デジタル 教科書体 N-B" w:eastAsia="UD デジタル 教科書体 N-B" w:hint="eastAsia"/>
                          <w:szCs w:val="21"/>
                        </w:rPr>
                        <w:t>たりして</w:t>
                      </w:r>
                      <w:r w:rsidR="00202DE8" w:rsidRPr="00BA1C15">
                        <w:rPr>
                          <w:rFonts w:ascii="UD デジタル 教科書体 N-B" w:eastAsia="UD デジタル 教科書体 N-B" w:hint="eastAsia"/>
                          <w:szCs w:val="21"/>
                        </w:rPr>
                        <w:t>ください。</w:t>
                      </w:r>
                    </w:p>
                    <w:p w14:paraId="6C1F2FEF" w14:textId="3B7D2FB6" w:rsidR="00AC3D2F" w:rsidRPr="00BA1C15" w:rsidRDefault="006A3DA6">
                      <w:pPr>
                        <w:rPr>
                          <w:rFonts w:ascii="UD デジタル 教科書体 N-B" w:eastAsia="UD デジタル 教科書体 N-B"/>
                          <w:szCs w:val="21"/>
                          <w:u w:val="wave"/>
                        </w:rPr>
                      </w:pPr>
                      <w:r w:rsidRPr="00BA1C15">
                        <w:rPr>
                          <w:rFonts w:ascii="UD デジタル 教科書体 N-B" w:eastAsia="UD デジタル 教科書体 N-B" w:hint="eastAsia"/>
                          <w:szCs w:val="21"/>
                        </w:rPr>
                        <w:t xml:space="preserve">　</w:t>
                      </w:r>
                      <w:r w:rsidRPr="00BA1C15">
                        <w:rPr>
                          <w:rFonts w:ascii="UD デジタル 教科書体 N-B" w:eastAsia="UD デジタル 教科書体 N-B" w:hint="eastAsia"/>
                          <w:szCs w:val="21"/>
                          <w:u w:val="wave"/>
                        </w:rPr>
                        <w:t>おしりがかたく締まり、</w:t>
                      </w:r>
                      <w:r w:rsidR="0015747B" w:rsidRPr="00BA1C15">
                        <w:rPr>
                          <w:rFonts w:ascii="UD デジタル 教科書体 N-B" w:eastAsia="UD デジタル 教科書体 N-B" w:hint="eastAsia"/>
                          <w:szCs w:val="21"/>
                          <w:u w:val="wave"/>
                        </w:rPr>
                        <w:t>縞模様</w:t>
                      </w:r>
                      <w:r w:rsidR="00AC3D2F" w:rsidRPr="00BA1C15">
                        <w:rPr>
                          <w:rFonts w:ascii="UD デジタル 教科書体 N-B" w:eastAsia="UD デジタル 教科書体 N-B" w:hint="eastAsia"/>
                          <w:szCs w:val="21"/>
                          <w:u w:val="wave"/>
                        </w:rPr>
                        <w:t>が等間隔のものを選びましょう。泥つきのほうが保存に向いていま</w:t>
                      </w:r>
                      <w:r w:rsidR="00AC3D2F" w:rsidRPr="00503582">
                        <w:rPr>
                          <w:rFonts w:ascii="UD デジタル 教科書体 N-B" w:eastAsia="UD デジタル 教科書体 N-B" w:hint="eastAsia"/>
                          <w:szCs w:val="21"/>
                          <w:u w:val="wave"/>
                        </w:rPr>
                        <w:t>す。</w:t>
                      </w:r>
                    </w:p>
                  </w:txbxContent>
                </v:textbox>
                <w10:wrap anchorx="margin"/>
              </v:shape>
            </w:pict>
          </mc:Fallback>
        </mc:AlternateContent>
      </w:r>
      <w:r w:rsidR="00AE7044">
        <w:rPr>
          <w:noProof/>
        </w:rPr>
        <mc:AlternateContent>
          <mc:Choice Requires="wps">
            <w:drawing>
              <wp:anchor distT="0" distB="0" distL="114300" distR="114300" simplePos="0" relativeHeight="251675648" behindDoc="0" locked="0" layoutInCell="1" allowOverlap="1" wp14:anchorId="19FF9B24" wp14:editId="320141D2">
                <wp:simplePos x="0" y="0"/>
                <wp:positionH relativeFrom="column">
                  <wp:posOffset>-206374</wp:posOffset>
                </wp:positionH>
                <wp:positionV relativeFrom="paragraph">
                  <wp:posOffset>7581771</wp:posOffset>
                </wp:positionV>
                <wp:extent cx="1702958" cy="877448"/>
                <wp:effectExtent l="0" t="95250" r="0" b="56515"/>
                <wp:wrapNone/>
                <wp:docPr id="757821584" name="思考の吹き出し: 雲形 2"/>
                <wp:cNvGraphicFramePr/>
                <a:graphic xmlns:a="http://schemas.openxmlformats.org/drawingml/2006/main">
                  <a:graphicData uri="http://schemas.microsoft.com/office/word/2010/wordprocessingShape">
                    <wps:wsp>
                      <wps:cNvSpPr/>
                      <wps:spPr>
                        <a:xfrm rot="20265198" flipH="1">
                          <a:off x="0" y="0"/>
                          <a:ext cx="1702958" cy="877448"/>
                        </a:xfrm>
                        <a:prstGeom prst="cloudCallout">
                          <a:avLst/>
                        </a:prstGeom>
                        <a:solidFill>
                          <a:schemeClr val="bg1"/>
                        </a:solidFill>
                        <a:ln>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9BF53B" w14:textId="77777777" w:rsidR="0065486E" w:rsidRDefault="0065486E" w:rsidP="0065486E">
                            <w:pPr>
                              <w:jc w:val="center"/>
                              <w:rPr>
                                <w:rFonts w:ascii="UD デジタル 教科書体 N-B" w:eastAsia="UD デジタル 教科書体 N-B"/>
                                <w:color w:val="000000" w:themeColor="text1"/>
                                <w:sz w:val="18"/>
                                <w:szCs w:val="20"/>
                              </w:rPr>
                            </w:pPr>
                            <w:r>
                              <w:rPr>
                                <w:rFonts w:ascii="UD デジタル 教科書体 N-B" w:eastAsia="UD デジタル 教科書体 N-B" w:hint="eastAsia"/>
                                <w:color w:val="000000" w:themeColor="text1"/>
                                <w:sz w:val="18"/>
                                <w:szCs w:val="20"/>
                              </w:rPr>
                              <w:t>選ぶ目安として</w:t>
                            </w:r>
                          </w:p>
                          <w:p w14:paraId="641F875C" w14:textId="59AC6B44" w:rsidR="0065486E" w:rsidRPr="0065486E" w:rsidRDefault="0065486E" w:rsidP="0065486E">
                            <w:pPr>
                              <w:jc w:val="center"/>
                              <w:rPr>
                                <w:rFonts w:ascii="UD デジタル 教科書体 N-B" w:eastAsia="UD デジタル 教科書体 N-B"/>
                                <w:color w:val="000000" w:themeColor="text1"/>
                                <w:sz w:val="18"/>
                                <w:szCs w:val="20"/>
                              </w:rPr>
                            </w:pPr>
                            <w:r>
                              <w:rPr>
                                <w:rFonts w:ascii="UD デジタル 教科書体 N-B" w:eastAsia="UD デジタル 教科書体 N-B" w:hint="eastAsia"/>
                                <w:color w:val="000000" w:themeColor="text1"/>
                                <w:sz w:val="18"/>
                                <w:szCs w:val="20"/>
                              </w:rPr>
                              <w:t>写真でご紹介！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F9B2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 o:spid="_x0000_s1028" type="#_x0000_t106" style="position:absolute;left:0;text-align:left;margin-left:-16.25pt;margin-top:597pt;width:134.1pt;height:69.1pt;rotation:1457960fd;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" adj="6300,24300" fillcolor="white [3212]" strokecolor="#8eaadb [1940]" strokeweight="1pt">
                <v:stroke joinstyle="miter"/>
                <v:textbox>
                  <w:txbxContent>
                    <w:p w14:paraId="469BF53B" w14:textId="77777777" w:rsidR="0065486E" w:rsidRDefault="0065486E" w:rsidP="0065486E">
                      <w:pPr>
                        <w:jc w:val="center"/>
                        <w:rPr>
                          <w:rFonts w:ascii="UD デジタル 教科書体 N-B" w:eastAsia="UD デジタル 教科書体 N-B"/>
                          <w:color w:val="000000" w:themeColor="text1"/>
                          <w:sz w:val="18"/>
                          <w:szCs w:val="20"/>
                        </w:rPr>
                      </w:pPr>
                      <w:r>
                        <w:rPr>
                          <w:rFonts w:ascii="UD デジタル 教科書体 N-B" w:eastAsia="UD デジタル 教科書体 N-B" w:hint="eastAsia"/>
                          <w:color w:val="000000" w:themeColor="text1"/>
                          <w:sz w:val="18"/>
                          <w:szCs w:val="20"/>
                        </w:rPr>
                        <w:t>選ぶ目安として</w:t>
                      </w:r>
                    </w:p>
                    <w:p w14:paraId="641F875C" w14:textId="59AC6B44" w:rsidR="0065486E" w:rsidRPr="0065486E" w:rsidRDefault="0065486E" w:rsidP="0065486E">
                      <w:pPr>
                        <w:jc w:val="center"/>
                        <w:rPr>
                          <w:rFonts w:ascii="UD デジタル 教科書体 N-B" w:eastAsia="UD デジタル 教科書体 N-B"/>
                          <w:color w:val="000000" w:themeColor="text1"/>
                          <w:sz w:val="18"/>
                          <w:szCs w:val="20"/>
                        </w:rPr>
                      </w:pPr>
                      <w:r>
                        <w:rPr>
                          <w:rFonts w:ascii="UD デジタル 教科書体 N-B" w:eastAsia="UD デジタル 教科書体 N-B" w:hint="eastAsia"/>
                          <w:color w:val="000000" w:themeColor="text1"/>
                          <w:sz w:val="18"/>
                          <w:szCs w:val="20"/>
                        </w:rPr>
                        <w:t>写真でご紹介！</w:t>
                      </w:r>
                    </w:p>
                  </w:txbxContent>
                </v:textbox>
              </v:shape>
            </w:pict>
          </mc:Fallback>
        </mc:AlternateContent>
      </w:r>
      <w:r w:rsidR="00AE7044">
        <w:rPr>
          <w:noProof/>
        </w:rPr>
        <mc:AlternateContent>
          <mc:Choice Requires="wps">
            <w:drawing>
              <wp:anchor distT="0" distB="0" distL="114300" distR="114300" simplePos="0" relativeHeight="251669504" behindDoc="0" locked="0" layoutInCell="1" allowOverlap="1" wp14:anchorId="071BC22E" wp14:editId="4D0CD6DD">
                <wp:simplePos x="0" y="0"/>
                <wp:positionH relativeFrom="margin">
                  <wp:align>left</wp:align>
                </wp:positionH>
                <wp:positionV relativeFrom="paragraph">
                  <wp:posOffset>4422840</wp:posOffset>
                </wp:positionV>
                <wp:extent cx="3282950" cy="3298785"/>
                <wp:effectExtent l="0" t="0" r="12700" b="16510"/>
                <wp:wrapNone/>
                <wp:docPr id="929446172" name="テキスト ボックス 4"/>
                <wp:cNvGraphicFramePr/>
                <a:graphic xmlns:a="http://schemas.openxmlformats.org/drawingml/2006/main">
                  <a:graphicData uri="http://schemas.microsoft.com/office/word/2010/wordprocessingShape">
                    <wps:wsp>
                      <wps:cNvSpPr txBox="1"/>
                      <wps:spPr>
                        <a:xfrm>
                          <a:off x="0" y="0"/>
                          <a:ext cx="3282950" cy="3298785"/>
                        </a:xfrm>
                        <a:prstGeom prst="rect">
                          <a:avLst/>
                        </a:prstGeom>
                        <a:noFill/>
                        <a:ln w="6350">
                          <a:solidFill>
                            <a:schemeClr val="accent2">
                              <a:lumMod val="75000"/>
                            </a:schemeClr>
                          </a:solidFill>
                        </a:ln>
                      </wps:spPr>
                      <wps:txbx>
                        <w:txbxContent>
                          <w:p w14:paraId="3BC2D579" w14:textId="77777777" w:rsidR="00131467" w:rsidRPr="00BA1C15" w:rsidRDefault="00861E34" w:rsidP="00131467">
                            <w:pPr>
                              <w:pStyle w:val="a9"/>
                              <w:numPr>
                                <w:ilvl w:val="0"/>
                                <w:numId w:val="3"/>
                              </w:numPr>
                              <w:ind w:leftChars="0"/>
                              <w:rPr>
                                <w:rFonts w:ascii="UD デジタル 教科書体 N-B" w:eastAsia="UD デジタル 教科書体 N-B"/>
                                <w:szCs w:val="21"/>
                              </w:rPr>
                            </w:pPr>
                            <w:r w:rsidRPr="00BA1C15">
                              <w:rPr>
                                <w:rFonts w:ascii="UD デジタル 教科書体 N-B" w:eastAsia="UD デジタル 教科書体 N-B" w:hint="eastAsia"/>
                                <w:color w:val="C00000"/>
                                <w:szCs w:val="21"/>
                              </w:rPr>
                              <w:t>にんじん</w:t>
                            </w:r>
                            <w:r w:rsidR="009A7BB8" w:rsidRPr="00BA1C15">
                              <w:rPr>
                                <w:rFonts w:ascii="UD デジタル 教科書体 N-B" w:eastAsia="UD デジタル 教科書体 N-B" w:hint="eastAsia"/>
                                <w:szCs w:val="21"/>
                              </w:rPr>
                              <w:t xml:space="preserve">　</w:t>
                            </w:r>
                          </w:p>
                          <w:p w14:paraId="468345BB" w14:textId="72D98B28" w:rsidR="0042537B" w:rsidRPr="00BA1C15" w:rsidRDefault="00131467" w:rsidP="00131467">
                            <w:pPr>
                              <w:pStyle w:val="a9"/>
                              <w:ind w:leftChars="0" w:left="440"/>
                              <w:rPr>
                                <w:rFonts w:ascii="UD デジタル 教科書体 N-B" w:eastAsia="UD デジタル 教科書体 N-B"/>
                                <w:szCs w:val="21"/>
                              </w:rPr>
                            </w:pPr>
                            <w:r w:rsidRPr="00BA1C15">
                              <w:rPr>
                                <w:rFonts w:ascii="UD デジタル 教科書体 N-B" w:eastAsia="UD デジタル 教科書体 N-B" w:hint="eastAsia"/>
                                <w:szCs w:val="21"/>
                              </w:rPr>
                              <w:t>開始時期：</w:t>
                            </w:r>
                            <w:r w:rsidR="00C45A7E" w:rsidRPr="00BA1C15">
                              <w:rPr>
                                <w:rFonts w:ascii="UD デジタル 教科書体 N-B" w:eastAsia="UD デジタル 教科書体 N-B" w:hint="eastAsia"/>
                                <w:szCs w:val="21"/>
                              </w:rPr>
                              <w:t>離乳初期</w:t>
                            </w:r>
                            <w:r w:rsidR="00593937" w:rsidRPr="00BA1C15">
                              <w:rPr>
                                <w:rFonts w:ascii="UD デジタル 教科書体 N-B" w:eastAsia="UD デジタル 教科書体 N-B" w:hint="eastAsia"/>
                                <w:szCs w:val="21"/>
                              </w:rPr>
                              <w:t>から</w:t>
                            </w:r>
                          </w:p>
                          <w:p w14:paraId="082E768C" w14:textId="6489E597" w:rsidR="00477775" w:rsidRPr="00BA1C15" w:rsidRDefault="00C45A7E">
                            <w:pPr>
                              <w:rPr>
                                <w:rFonts w:ascii="UD デジタル 教科書体 N-B" w:eastAsia="UD デジタル 教科書体 N-B"/>
                                <w:szCs w:val="21"/>
                              </w:rPr>
                            </w:pPr>
                            <w:r w:rsidRPr="00BA1C15">
                              <w:rPr>
                                <w:rFonts w:ascii="UD デジタル 教科書体 N-B" w:eastAsia="UD デジタル 教科書体 N-B" w:hint="eastAsia"/>
                                <w:szCs w:val="21"/>
                              </w:rPr>
                              <w:t xml:space="preserve">　</w:t>
                            </w:r>
                            <w:r w:rsidR="00661836" w:rsidRPr="00BA1C15">
                              <w:rPr>
                                <w:rFonts w:ascii="UD デジタル 教科書体 N-B" w:eastAsia="UD デジタル 教科書体 N-B" w:hint="eastAsia"/>
                                <w:szCs w:val="21"/>
                              </w:rPr>
                              <w:t>体内</w:t>
                            </w:r>
                            <w:r w:rsidR="00670043" w:rsidRPr="00BA1C15">
                              <w:rPr>
                                <w:rFonts w:ascii="UD デジタル 教科書体 N-B" w:eastAsia="UD デジタル 教科書体 N-B" w:hint="eastAsia"/>
                                <w:szCs w:val="21"/>
                              </w:rPr>
                              <w:t>で必要に応じてビタミンＡに変化し、皮膚</w:t>
                            </w:r>
                            <w:r w:rsidR="00E960E9" w:rsidRPr="00BA1C15">
                              <w:rPr>
                                <w:rFonts w:ascii="UD デジタル 教科書体 N-B" w:eastAsia="UD デジタル 教科書体 N-B" w:hint="eastAsia"/>
                                <w:szCs w:val="21"/>
                              </w:rPr>
                              <w:t>や粘膜を丈夫にするため</w:t>
                            </w:r>
                            <w:r w:rsidR="002D3786" w:rsidRPr="00BA1C15">
                              <w:rPr>
                                <w:rFonts w:ascii="UD デジタル 教科書体 N-B" w:eastAsia="UD デジタル 教科書体 N-B" w:hint="eastAsia"/>
                                <w:szCs w:val="21"/>
                              </w:rPr>
                              <w:t>免疫力</w:t>
                            </w:r>
                            <w:r w:rsidR="00871BC6" w:rsidRPr="00BA1C15">
                              <w:rPr>
                                <w:rFonts w:ascii="UD デジタル 教科書体 N-B" w:eastAsia="UD デジタル 教科書体 N-B" w:hint="eastAsia"/>
                                <w:szCs w:val="21"/>
                              </w:rPr>
                              <w:t>や感染症の予防</w:t>
                            </w:r>
                            <w:r w:rsidR="002D3786" w:rsidRPr="00BA1C15">
                              <w:rPr>
                                <w:rFonts w:ascii="UD デジタル 教科書体 N-B" w:eastAsia="UD デジタル 教科書体 N-B" w:hint="eastAsia"/>
                                <w:szCs w:val="21"/>
                              </w:rPr>
                              <w:t>を強化</w:t>
                            </w:r>
                            <w:r w:rsidR="00871BC6" w:rsidRPr="00BA1C15">
                              <w:rPr>
                                <w:rFonts w:ascii="UD デジタル 教科書体 N-B" w:eastAsia="UD デジタル 教科書体 N-B" w:hint="eastAsia"/>
                                <w:szCs w:val="21"/>
                              </w:rPr>
                              <w:t>するのに役立つ</w:t>
                            </w:r>
                            <w:r w:rsidR="00871BC6" w:rsidRPr="00BA1C15">
                              <w:rPr>
                                <w:rFonts w:ascii="UD デジタル 教科書体 N-B" w:eastAsia="UD デジタル 教科書体 N-B" w:hint="eastAsia"/>
                                <w:color w:val="0070C0"/>
                                <w:szCs w:val="21"/>
                              </w:rPr>
                              <w:t>βカロテン</w:t>
                            </w:r>
                            <w:r w:rsidR="00871BC6" w:rsidRPr="00BA1C15">
                              <w:rPr>
                                <w:rFonts w:ascii="UD デジタル 教科書体 N-B" w:eastAsia="UD デジタル 教科書体 N-B" w:hint="eastAsia"/>
                                <w:szCs w:val="21"/>
                              </w:rPr>
                              <w:t>が</w:t>
                            </w:r>
                            <w:r w:rsidR="0078336E" w:rsidRPr="00BA1C15">
                              <w:rPr>
                                <w:rFonts w:ascii="UD デジタル 教科書体 N-B" w:eastAsia="UD デジタル 教科書体 N-B" w:hint="eastAsia"/>
                                <w:szCs w:val="21"/>
                              </w:rPr>
                              <w:t>突出して</w:t>
                            </w:r>
                            <w:r w:rsidR="00871BC6" w:rsidRPr="00BA1C15">
                              <w:rPr>
                                <w:rFonts w:ascii="UD デジタル 教科書体 N-B" w:eastAsia="UD デジタル 教科書体 N-B" w:hint="eastAsia"/>
                                <w:szCs w:val="21"/>
                              </w:rPr>
                              <w:t>多く</w:t>
                            </w:r>
                            <w:r w:rsidR="00D46B79" w:rsidRPr="00BA1C15">
                              <w:rPr>
                                <w:rFonts w:ascii="UD デジタル 教科書体 N-B" w:eastAsia="UD デジタル 教科書体 N-B" w:hint="eastAsia"/>
                                <w:szCs w:val="21"/>
                              </w:rPr>
                              <w:t>含まれています。</w:t>
                            </w:r>
                            <w:r w:rsidR="0078336E" w:rsidRPr="00BA1C15">
                              <w:rPr>
                                <w:rFonts w:ascii="UD デジタル 教科書体 N-B" w:eastAsia="UD デジタル 教科書体 N-B" w:hint="eastAsia"/>
                                <w:szCs w:val="21"/>
                              </w:rPr>
                              <w:t>また抗酸化作用が強いので</w:t>
                            </w:r>
                            <w:r w:rsidR="001A372A" w:rsidRPr="00BA1C15">
                              <w:rPr>
                                <w:rFonts w:ascii="UD デジタル 教科書体 N-B" w:eastAsia="UD デジタル 教科書体 N-B" w:hint="eastAsia"/>
                                <w:szCs w:val="21"/>
                              </w:rPr>
                              <w:t>、肌の老化防止にもなり</w:t>
                            </w:r>
                            <w:r w:rsidR="007A4231" w:rsidRPr="00BA1C15">
                              <w:rPr>
                                <w:rFonts w:ascii="UD デジタル 教科書体 N-B" w:eastAsia="UD デジタル 教科書体 N-B" w:hint="eastAsia"/>
                                <w:szCs w:val="21"/>
                              </w:rPr>
                              <w:t>、</w:t>
                            </w:r>
                            <w:r w:rsidR="00564A44" w:rsidRPr="00BA1C15">
                              <w:rPr>
                                <w:rFonts w:ascii="UD デジタル 教科書体 N-B" w:eastAsia="UD デジタル 教科書体 N-B" w:hint="eastAsia"/>
                                <w:szCs w:val="21"/>
                              </w:rPr>
                              <w:t>血圧の上昇を抑える</w:t>
                            </w:r>
                            <w:r w:rsidR="00883AAC" w:rsidRPr="00BA1C15">
                              <w:rPr>
                                <w:rFonts w:ascii="UD デジタル 教科書体 N-B" w:eastAsia="UD デジタル 教科書体 N-B" w:hint="eastAsia"/>
                                <w:color w:val="0070C0"/>
                                <w:szCs w:val="21"/>
                              </w:rPr>
                              <w:t>カリウム</w:t>
                            </w:r>
                            <w:r w:rsidR="00883AAC" w:rsidRPr="00BA1C15">
                              <w:rPr>
                                <w:rFonts w:ascii="UD デジタル 教科書体 N-B" w:eastAsia="UD デジタル 教科書体 N-B" w:hint="eastAsia"/>
                                <w:szCs w:val="21"/>
                              </w:rPr>
                              <w:t>や</w:t>
                            </w:r>
                            <w:r w:rsidR="005F71E3" w:rsidRPr="00BA1C15">
                              <w:rPr>
                                <w:rFonts w:ascii="UD デジタル 教科書体 N-B" w:eastAsia="UD デジタル 教科書体 N-B" w:hint="eastAsia"/>
                                <w:color w:val="0070C0"/>
                                <w:szCs w:val="21"/>
                              </w:rPr>
                              <w:t>食物繊維</w:t>
                            </w:r>
                            <w:r w:rsidR="005F71E3" w:rsidRPr="00BA1C15">
                              <w:rPr>
                                <w:rFonts w:ascii="UD デジタル 教科書体 N-B" w:eastAsia="UD デジタル 教科書体 N-B" w:hint="eastAsia"/>
                                <w:szCs w:val="21"/>
                              </w:rPr>
                              <w:t>、骨や歯を形成する</w:t>
                            </w:r>
                            <w:r w:rsidR="00477775" w:rsidRPr="00BA1C15">
                              <w:rPr>
                                <w:rFonts w:ascii="UD デジタル 教科書体 N-B" w:eastAsia="UD デジタル 教科書体 N-B" w:hint="eastAsia"/>
                                <w:color w:val="0070C0"/>
                                <w:szCs w:val="21"/>
                              </w:rPr>
                              <w:t>カルシウム</w:t>
                            </w:r>
                            <w:r w:rsidR="00477775" w:rsidRPr="00BA1C15">
                              <w:rPr>
                                <w:rFonts w:ascii="UD デジタル 教科書体 N-B" w:eastAsia="UD デジタル 教科書体 N-B" w:hint="eastAsia"/>
                                <w:szCs w:val="21"/>
                              </w:rPr>
                              <w:t>も豊富に含まれています。</w:t>
                            </w:r>
                          </w:p>
                          <w:p w14:paraId="3FC37F6F" w14:textId="0528D86C" w:rsidR="00A60A3F" w:rsidRPr="00AE7044" w:rsidRDefault="00A60A3F">
                            <w:pPr>
                              <w:rPr>
                                <w:rFonts w:ascii="UD デジタル 教科書体 N-B" w:eastAsia="UD デジタル 教科書体 N-B"/>
                                <w:szCs w:val="21"/>
                                <w:u w:val="wave"/>
                              </w:rPr>
                            </w:pPr>
                            <w:r w:rsidRPr="00BA1C15">
                              <w:rPr>
                                <w:rFonts w:ascii="UD デジタル 教科書体 N-B" w:eastAsia="UD デジタル 教科書体 N-B" w:hint="eastAsia"/>
                                <w:szCs w:val="21"/>
                              </w:rPr>
                              <w:t xml:space="preserve">　</w:t>
                            </w:r>
                            <w:r w:rsidR="00562DE0" w:rsidRPr="00AE7044">
                              <w:rPr>
                                <w:rFonts w:ascii="UD デジタル 教科書体 N-B" w:eastAsia="UD デジタル 教科書体 N-B" w:hint="eastAsia"/>
                                <w:szCs w:val="21"/>
                                <w:u w:val="wave"/>
                              </w:rPr>
                              <w:t>表面に割れなどがなく</w:t>
                            </w:r>
                            <w:r w:rsidR="00F01F72" w:rsidRPr="00AE7044">
                              <w:rPr>
                                <w:rFonts w:ascii="UD デジタル 教科書体 N-B" w:eastAsia="UD デジタル 教科書体 N-B" w:hint="eastAsia"/>
                                <w:szCs w:val="21"/>
                                <w:u w:val="wave"/>
                              </w:rPr>
                              <w:t>、なめらかでハリやツヤのあるものを選びましょう。</w:t>
                            </w:r>
                            <w:r w:rsidR="0036136C" w:rsidRPr="00AE7044">
                              <w:rPr>
                                <w:rFonts w:ascii="UD デジタル 教科書体 N-B" w:eastAsia="UD デジタル 教科書体 N-B" w:hint="eastAsia"/>
                                <w:szCs w:val="21"/>
                                <w:u w:val="wave"/>
                              </w:rPr>
                              <w:t>茎の切り口は細いものの方が</w:t>
                            </w:r>
                            <w:r w:rsidR="00CE2E97" w:rsidRPr="00AE7044">
                              <w:rPr>
                                <w:rFonts w:ascii="UD デジタル 教科書体 N-B" w:eastAsia="UD デジタル 教科書体 N-B" w:hint="eastAsia"/>
                                <w:szCs w:val="21"/>
                                <w:u w:val="wave"/>
                              </w:rPr>
                              <w:t>芯も細いので肉質が柔らかく味わいもよいです。</w:t>
                            </w:r>
                            <w:r w:rsidR="00D868AB" w:rsidRPr="00AE7044">
                              <w:rPr>
                                <w:rFonts w:ascii="UD デジタル 教科書体 N-B" w:eastAsia="UD デジタル 教科書体 N-B" w:hint="eastAsia"/>
                                <w:szCs w:val="21"/>
                                <w:u w:val="wave"/>
                              </w:rPr>
                              <w:t>また、ヒゲ根の位置が均等のものがおすすめです。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BC22E" id="テキスト ボックス 4" o:spid="_x0000_s1029" type="#_x0000_t202" style="position:absolute;left:0;text-align:left;margin-left:0;margin-top:348.25pt;width:258.5pt;height:259.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" filled="f" strokecolor="#c45911 [2405]" strokeweight=".5pt">
                <v:textbox>
                  <w:txbxContent>
                    <w:p w14:paraId="3BC2D579" w14:textId="77777777" w:rsidR="00131467" w:rsidRPr="00BA1C15" w:rsidRDefault="00861E34" w:rsidP="00131467">
                      <w:pPr>
                        <w:pStyle w:val="a9"/>
                        <w:numPr>
                          <w:ilvl w:val="0"/>
                          <w:numId w:val="3"/>
                        </w:numPr>
                        <w:ind w:leftChars="0"/>
                        <w:rPr>
                          <w:rFonts w:ascii="UD デジタル 教科書体 N-B" w:eastAsia="UD デジタル 教科書体 N-B"/>
                          <w:szCs w:val="21"/>
                        </w:rPr>
                      </w:pPr>
                      <w:r w:rsidRPr="00BA1C15">
                        <w:rPr>
                          <w:rFonts w:ascii="UD デジタル 教科書体 N-B" w:eastAsia="UD デジタル 教科書体 N-B" w:hint="eastAsia"/>
                          <w:color w:val="C00000"/>
                          <w:szCs w:val="21"/>
                        </w:rPr>
                        <w:t>にんじん</w:t>
                      </w:r>
                      <w:r w:rsidR="009A7BB8" w:rsidRPr="00BA1C15">
                        <w:rPr>
                          <w:rFonts w:ascii="UD デジタル 教科書体 N-B" w:eastAsia="UD デジタル 教科書体 N-B" w:hint="eastAsia"/>
                          <w:szCs w:val="21"/>
                        </w:rPr>
                        <w:t xml:space="preserve">　</w:t>
                      </w:r>
                    </w:p>
                    <w:p w14:paraId="468345BB" w14:textId="72D98B28" w:rsidR="0042537B" w:rsidRPr="00BA1C15" w:rsidRDefault="00131467" w:rsidP="00131467">
                      <w:pPr>
                        <w:pStyle w:val="a9"/>
                        <w:ind w:leftChars="0" w:left="440"/>
                        <w:rPr>
                          <w:rFonts w:ascii="UD デジタル 教科書体 N-B" w:eastAsia="UD デジタル 教科書体 N-B"/>
                          <w:szCs w:val="21"/>
                        </w:rPr>
                      </w:pPr>
                      <w:r w:rsidRPr="00BA1C15">
                        <w:rPr>
                          <w:rFonts w:ascii="UD デジタル 教科書体 N-B" w:eastAsia="UD デジタル 教科書体 N-B" w:hint="eastAsia"/>
                          <w:szCs w:val="21"/>
                        </w:rPr>
                        <w:t>開始時期：</w:t>
                      </w:r>
                      <w:r w:rsidR="00C45A7E" w:rsidRPr="00BA1C15">
                        <w:rPr>
                          <w:rFonts w:ascii="UD デジタル 教科書体 N-B" w:eastAsia="UD デジタル 教科書体 N-B" w:hint="eastAsia"/>
                          <w:szCs w:val="21"/>
                        </w:rPr>
                        <w:t>離乳初期</w:t>
                      </w:r>
                      <w:r w:rsidR="00593937" w:rsidRPr="00BA1C15">
                        <w:rPr>
                          <w:rFonts w:ascii="UD デジタル 教科書体 N-B" w:eastAsia="UD デジタル 教科書体 N-B" w:hint="eastAsia"/>
                          <w:szCs w:val="21"/>
                        </w:rPr>
                        <w:t>から</w:t>
                      </w:r>
                    </w:p>
                    <w:p w14:paraId="082E768C" w14:textId="6489E597" w:rsidR="00477775" w:rsidRPr="00BA1C15" w:rsidRDefault="00C45A7E">
                      <w:pPr>
                        <w:rPr>
                          <w:rFonts w:ascii="UD デジタル 教科書体 N-B" w:eastAsia="UD デジタル 教科書体 N-B"/>
                          <w:szCs w:val="21"/>
                        </w:rPr>
                      </w:pPr>
                      <w:r w:rsidRPr="00BA1C15">
                        <w:rPr>
                          <w:rFonts w:ascii="UD デジタル 教科書体 N-B" w:eastAsia="UD デジタル 教科書体 N-B" w:hint="eastAsia"/>
                          <w:szCs w:val="21"/>
                        </w:rPr>
                        <w:t xml:space="preserve">　</w:t>
                      </w:r>
                      <w:r w:rsidR="00661836" w:rsidRPr="00BA1C15">
                        <w:rPr>
                          <w:rFonts w:ascii="UD デジタル 教科書体 N-B" w:eastAsia="UD デジタル 教科書体 N-B" w:hint="eastAsia"/>
                          <w:szCs w:val="21"/>
                        </w:rPr>
                        <w:t>体内</w:t>
                      </w:r>
                      <w:r w:rsidR="00670043" w:rsidRPr="00BA1C15">
                        <w:rPr>
                          <w:rFonts w:ascii="UD デジタル 教科書体 N-B" w:eastAsia="UD デジタル 教科書体 N-B" w:hint="eastAsia"/>
                          <w:szCs w:val="21"/>
                        </w:rPr>
                        <w:t>で必要に応じてビタミンＡに変化し、皮膚</w:t>
                      </w:r>
                      <w:r w:rsidR="00E960E9" w:rsidRPr="00BA1C15">
                        <w:rPr>
                          <w:rFonts w:ascii="UD デジタル 教科書体 N-B" w:eastAsia="UD デジタル 教科書体 N-B" w:hint="eastAsia"/>
                          <w:szCs w:val="21"/>
                        </w:rPr>
                        <w:t>や粘膜を丈夫にするため</w:t>
                      </w:r>
                      <w:r w:rsidR="002D3786" w:rsidRPr="00BA1C15">
                        <w:rPr>
                          <w:rFonts w:ascii="UD デジタル 教科書体 N-B" w:eastAsia="UD デジタル 教科書体 N-B" w:hint="eastAsia"/>
                          <w:szCs w:val="21"/>
                        </w:rPr>
                        <w:t>免疫力</w:t>
                      </w:r>
                      <w:r w:rsidR="00871BC6" w:rsidRPr="00BA1C15">
                        <w:rPr>
                          <w:rFonts w:ascii="UD デジタル 教科書体 N-B" w:eastAsia="UD デジタル 教科書体 N-B" w:hint="eastAsia"/>
                          <w:szCs w:val="21"/>
                        </w:rPr>
                        <w:t>や感染症の予防</w:t>
                      </w:r>
                      <w:r w:rsidR="002D3786" w:rsidRPr="00BA1C15">
                        <w:rPr>
                          <w:rFonts w:ascii="UD デジタル 教科書体 N-B" w:eastAsia="UD デジタル 教科書体 N-B" w:hint="eastAsia"/>
                          <w:szCs w:val="21"/>
                        </w:rPr>
                        <w:t>を強化</w:t>
                      </w:r>
                      <w:r w:rsidR="00871BC6" w:rsidRPr="00BA1C15">
                        <w:rPr>
                          <w:rFonts w:ascii="UD デジタル 教科書体 N-B" w:eastAsia="UD デジタル 教科書体 N-B" w:hint="eastAsia"/>
                          <w:szCs w:val="21"/>
                        </w:rPr>
                        <w:t>するのに役立つ</w:t>
                      </w:r>
                      <w:r w:rsidR="00871BC6" w:rsidRPr="00BA1C15">
                        <w:rPr>
                          <w:rFonts w:ascii="UD デジタル 教科書体 N-B" w:eastAsia="UD デジタル 教科書体 N-B" w:hint="eastAsia"/>
                          <w:color w:val="0070C0"/>
                          <w:szCs w:val="21"/>
                        </w:rPr>
                        <w:t>βカロテン</w:t>
                      </w:r>
                      <w:r w:rsidR="00871BC6" w:rsidRPr="00BA1C15">
                        <w:rPr>
                          <w:rFonts w:ascii="UD デジタル 教科書体 N-B" w:eastAsia="UD デジタル 教科書体 N-B" w:hint="eastAsia"/>
                          <w:szCs w:val="21"/>
                        </w:rPr>
                        <w:t>が</w:t>
                      </w:r>
                      <w:r w:rsidR="0078336E" w:rsidRPr="00BA1C15">
                        <w:rPr>
                          <w:rFonts w:ascii="UD デジタル 教科書体 N-B" w:eastAsia="UD デジタル 教科書体 N-B" w:hint="eastAsia"/>
                          <w:szCs w:val="21"/>
                        </w:rPr>
                        <w:t>突出して</w:t>
                      </w:r>
                      <w:r w:rsidR="00871BC6" w:rsidRPr="00BA1C15">
                        <w:rPr>
                          <w:rFonts w:ascii="UD デジタル 教科書体 N-B" w:eastAsia="UD デジタル 教科書体 N-B" w:hint="eastAsia"/>
                          <w:szCs w:val="21"/>
                        </w:rPr>
                        <w:t>多く</w:t>
                      </w:r>
                      <w:r w:rsidR="00D46B79" w:rsidRPr="00BA1C15">
                        <w:rPr>
                          <w:rFonts w:ascii="UD デジタル 教科書体 N-B" w:eastAsia="UD デジタル 教科書体 N-B" w:hint="eastAsia"/>
                          <w:szCs w:val="21"/>
                        </w:rPr>
                        <w:t>含まれています。</w:t>
                      </w:r>
                      <w:r w:rsidR="0078336E" w:rsidRPr="00BA1C15">
                        <w:rPr>
                          <w:rFonts w:ascii="UD デジタル 教科書体 N-B" w:eastAsia="UD デジタル 教科書体 N-B" w:hint="eastAsia"/>
                          <w:szCs w:val="21"/>
                        </w:rPr>
                        <w:t>また抗酸化作用が強いので</w:t>
                      </w:r>
                      <w:r w:rsidR="001A372A" w:rsidRPr="00BA1C15">
                        <w:rPr>
                          <w:rFonts w:ascii="UD デジタル 教科書体 N-B" w:eastAsia="UD デジタル 教科書体 N-B" w:hint="eastAsia"/>
                          <w:szCs w:val="21"/>
                        </w:rPr>
                        <w:t>、肌の老化防止にもなり</w:t>
                      </w:r>
                      <w:r w:rsidR="007A4231" w:rsidRPr="00BA1C15">
                        <w:rPr>
                          <w:rFonts w:ascii="UD デジタル 教科書体 N-B" w:eastAsia="UD デジタル 教科書体 N-B" w:hint="eastAsia"/>
                          <w:szCs w:val="21"/>
                        </w:rPr>
                        <w:t>、</w:t>
                      </w:r>
                      <w:r w:rsidR="00564A44" w:rsidRPr="00BA1C15">
                        <w:rPr>
                          <w:rFonts w:ascii="UD デジタル 教科書体 N-B" w:eastAsia="UD デジタル 教科書体 N-B" w:hint="eastAsia"/>
                          <w:szCs w:val="21"/>
                        </w:rPr>
                        <w:t>血圧の上昇を抑える</w:t>
                      </w:r>
                      <w:r w:rsidR="00883AAC" w:rsidRPr="00BA1C15">
                        <w:rPr>
                          <w:rFonts w:ascii="UD デジタル 教科書体 N-B" w:eastAsia="UD デジタル 教科書体 N-B" w:hint="eastAsia"/>
                          <w:color w:val="0070C0"/>
                          <w:szCs w:val="21"/>
                        </w:rPr>
                        <w:t>カリウム</w:t>
                      </w:r>
                      <w:r w:rsidR="00883AAC" w:rsidRPr="00BA1C15">
                        <w:rPr>
                          <w:rFonts w:ascii="UD デジタル 教科書体 N-B" w:eastAsia="UD デジタル 教科書体 N-B" w:hint="eastAsia"/>
                          <w:szCs w:val="21"/>
                        </w:rPr>
                        <w:t>や</w:t>
                      </w:r>
                      <w:r w:rsidR="005F71E3" w:rsidRPr="00BA1C15">
                        <w:rPr>
                          <w:rFonts w:ascii="UD デジタル 教科書体 N-B" w:eastAsia="UD デジタル 教科書体 N-B" w:hint="eastAsia"/>
                          <w:color w:val="0070C0"/>
                          <w:szCs w:val="21"/>
                        </w:rPr>
                        <w:t>食物繊維</w:t>
                      </w:r>
                      <w:r w:rsidR="005F71E3" w:rsidRPr="00BA1C15">
                        <w:rPr>
                          <w:rFonts w:ascii="UD デジタル 教科書体 N-B" w:eastAsia="UD デジタル 教科書体 N-B" w:hint="eastAsia"/>
                          <w:szCs w:val="21"/>
                        </w:rPr>
                        <w:t>、骨や歯を形成する</w:t>
                      </w:r>
                      <w:r w:rsidR="00477775" w:rsidRPr="00BA1C15">
                        <w:rPr>
                          <w:rFonts w:ascii="UD デジタル 教科書体 N-B" w:eastAsia="UD デジタル 教科書体 N-B" w:hint="eastAsia"/>
                          <w:color w:val="0070C0"/>
                          <w:szCs w:val="21"/>
                        </w:rPr>
                        <w:t>カルシウム</w:t>
                      </w:r>
                      <w:r w:rsidR="00477775" w:rsidRPr="00BA1C15">
                        <w:rPr>
                          <w:rFonts w:ascii="UD デジタル 教科書体 N-B" w:eastAsia="UD デジタル 教科書体 N-B" w:hint="eastAsia"/>
                          <w:szCs w:val="21"/>
                        </w:rPr>
                        <w:t>も豊富に含まれています。</w:t>
                      </w:r>
                    </w:p>
                    <w:p w14:paraId="3FC37F6F" w14:textId="0528D86C" w:rsidR="00A60A3F" w:rsidRPr="00AE7044" w:rsidRDefault="00A60A3F">
                      <w:pPr>
                        <w:rPr>
                          <w:rFonts w:ascii="UD デジタル 教科書体 N-B" w:eastAsia="UD デジタル 教科書体 N-B"/>
                          <w:szCs w:val="21"/>
                          <w:u w:val="wave"/>
                        </w:rPr>
                      </w:pPr>
                      <w:r w:rsidRPr="00BA1C15">
                        <w:rPr>
                          <w:rFonts w:ascii="UD デジタル 教科書体 N-B" w:eastAsia="UD デジタル 教科書体 N-B" w:hint="eastAsia"/>
                          <w:szCs w:val="21"/>
                        </w:rPr>
                        <w:t xml:space="preserve">　</w:t>
                      </w:r>
                      <w:r w:rsidR="00562DE0" w:rsidRPr="00AE7044">
                        <w:rPr>
                          <w:rFonts w:ascii="UD デジタル 教科書体 N-B" w:eastAsia="UD デジタル 教科書体 N-B" w:hint="eastAsia"/>
                          <w:szCs w:val="21"/>
                          <w:u w:val="wave"/>
                        </w:rPr>
                        <w:t>表面に割れなどがなく</w:t>
                      </w:r>
                      <w:r w:rsidR="00F01F72" w:rsidRPr="00AE7044">
                        <w:rPr>
                          <w:rFonts w:ascii="UD デジタル 教科書体 N-B" w:eastAsia="UD デジタル 教科書体 N-B" w:hint="eastAsia"/>
                          <w:szCs w:val="21"/>
                          <w:u w:val="wave"/>
                        </w:rPr>
                        <w:t>、なめらかでハリやツヤのあるものを選びましょう。</w:t>
                      </w:r>
                      <w:r w:rsidR="0036136C" w:rsidRPr="00AE7044">
                        <w:rPr>
                          <w:rFonts w:ascii="UD デジタル 教科書体 N-B" w:eastAsia="UD デジタル 教科書体 N-B" w:hint="eastAsia"/>
                          <w:szCs w:val="21"/>
                          <w:u w:val="wave"/>
                        </w:rPr>
                        <w:t>茎の切り口は細いものの方が</w:t>
                      </w:r>
                      <w:r w:rsidR="00CE2E97" w:rsidRPr="00AE7044">
                        <w:rPr>
                          <w:rFonts w:ascii="UD デジタル 教科書体 N-B" w:eastAsia="UD デジタル 教科書体 N-B" w:hint="eastAsia"/>
                          <w:szCs w:val="21"/>
                          <w:u w:val="wave"/>
                        </w:rPr>
                        <w:t>芯も細いので肉質が柔らかく味わいもよいです。</w:t>
                      </w:r>
                      <w:r w:rsidR="00D868AB" w:rsidRPr="00AE7044">
                        <w:rPr>
                          <w:rFonts w:ascii="UD デジタル 教科書体 N-B" w:eastAsia="UD デジタル 教科書体 N-B" w:hint="eastAsia"/>
                          <w:szCs w:val="21"/>
                          <w:u w:val="wave"/>
                        </w:rPr>
                        <w:t>また、ヒゲ根の位置が均等のものがおすすめです。</w:t>
                      </w:r>
                    </w:p>
                  </w:txbxContent>
                </v:textbox>
                <w10:wrap anchorx="margin"/>
              </v:shape>
            </w:pict>
          </mc:Fallback>
        </mc:AlternateContent>
      </w:r>
      <w:r w:rsidR="00811233">
        <w:rPr>
          <w:noProof/>
        </w:rPr>
        <mc:AlternateContent>
          <mc:Choice Requires="wps">
            <w:drawing>
              <wp:anchor distT="0" distB="0" distL="114300" distR="114300" simplePos="0" relativeHeight="251673600" behindDoc="0" locked="0" layoutInCell="1" allowOverlap="1" wp14:anchorId="5A8E0FD3" wp14:editId="67F6865E">
                <wp:simplePos x="0" y="0"/>
                <wp:positionH relativeFrom="column">
                  <wp:posOffset>1882397</wp:posOffset>
                </wp:positionH>
                <wp:positionV relativeFrom="paragraph">
                  <wp:posOffset>6886422</wp:posOffset>
                </wp:positionV>
                <wp:extent cx="1397000" cy="2489200"/>
                <wp:effectExtent l="0" t="0" r="0" b="0"/>
                <wp:wrapNone/>
                <wp:docPr id="2025278612" name="テキスト ボックス 3"/>
                <wp:cNvGraphicFramePr/>
                <a:graphic xmlns:a="http://schemas.openxmlformats.org/drawingml/2006/main">
                  <a:graphicData uri="http://schemas.microsoft.com/office/word/2010/wordprocessingShape">
                    <wps:wsp>
                      <wps:cNvSpPr txBox="1"/>
                      <wps:spPr>
                        <a:xfrm rot="16200000">
                          <a:off x="0" y="0"/>
                          <a:ext cx="1397000" cy="2489200"/>
                        </a:xfrm>
                        <a:prstGeom prst="rect">
                          <a:avLst/>
                        </a:prstGeom>
                        <a:noFill/>
                        <a:ln w="6350">
                          <a:noFill/>
                        </a:ln>
                      </wps:spPr>
                      <wps:txbx>
                        <w:txbxContent>
                          <w:p w14:paraId="7FCA07E2" w14:textId="6E96E73B" w:rsidR="004A31A1" w:rsidRDefault="004A3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0FD3" id="テキスト ボックス 3" o:spid="_x0000_s1030" type="#_x0000_t202" style="position:absolute;left:0;text-align:left;margin-left:148.2pt;margin-top:542.25pt;width:110pt;height:196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" filled="f" stroked="f" strokeweight=".5pt">
                <v:textbox>
                  <w:txbxContent>
                    <w:p w14:paraId="7FCA07E2" w14:textId="6E96E73B" w:rsidR="004A31A1" w:rsidRDefault="004A31A1"/>
                  </w:txbxContent>
                </v:textbox>
              </v:shape>
            </w:pict>
          </mc:Fallback>
        </mc:AlternateContent>
      </w:r>
      <w:r w:rsidR="00811233">
        <w:rPr>
          <w:noProof/>
        </w:rPr>
        <mc:AlternateContent>
          <mc:Choice Requires="wps">
            <w:drawing>
              <wp:anchor distT="0" distB="0" distL="114300" distR="114300" simplePos="0" relativeHeight="251670528" behindDoc="0" locked="0" layoutInCell="1" allowOverlap="1" wp14:anchorId="7DE8FD9B" wp14:editId="6979C2CE">
                <wp:simplePos x="0" y="0"/>
                <wp:positionH relativeFrom="column">
                  <wp:posOffset>2434686</wp:posOffset>
                </wp:positionH>
                <wp:positionV relativeFrom="paragraph">
                  <wp:posOffset>3960021</wp:posOffset>
                </wp:positionV>
                <wp:extent cx="941778" cy="1063792"/>
                <wp:effectExtent l="57150" t="76200" r="67945" b="79375"/>
                <wp:wrapNone/>
                <wp:docPr id="1006508875" name="テキスト ボックス 1"/>
                <wp:cNvGraphicFramePr/>
                <a:graphic xmlns:a="http://schemas.openxmlformats.org/drawingml/2006/main">
                  <a:graphicData uri="http://schemas.microsoft.com/office/word/2010/wordprocessingShape">
                    <wps:wsp>
                      <wps:cNvSpPr txBox="1"/>
                      <wps:spPr>
                        <a:xfrm rot="854858">
                          <a:off x="0" y="0"/>
                          <a:ext cx="941778" cy="1063792"/>
                        </a:xfrm>
                        <a:prstGeom prst="rect">
                          <a:avLst/>
                        </a:prstGeom>
                        <a:noFill/>
                        <a:ln w="6350">
                          <a:noFill/>
                        </a:ln>
                      </wps:spPr>
                      <wps:txbx>
                        <w:txbxContent>
                          <w:p w14:paraId="0DBA70BD" w14:textId="72C38AC1" w:rsidR="00D7434B" w:rsidRDefault="00D7434B">
                            <w:r>
                              <w:rPr>
                                <w:noProof/>
                              </w:rPr>
                              <w:drawing>
                                <wp:inline distT="0" distB="0" distL="0" distR="0" wp14:anchorId="52AF0E04" wp14:editId="6802CA7A">
                                  <wp:extent cx="565150" cy="801778"/>
                                  <wp:effectExtent l="0" t="0" r="0" b="0"/>
                                  <wp:docPr id="1079677205" name="図 107967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04442" name="図 1078904442"/>
                                          <pic:cNvPicPr/>
                                        </pic:nvPicPr>
                                        <pic:blipFill>
                                          <a:blip r:embed="rId8">
                                            <a:extLst>
                                              <a:ext uri="{28A0092B-C50C-407E-A947-70E740481C1C}">
                                                <a14:useLocalDpi xmlns:a14="http://schemas.microsoft.com/office/drawing/2010/main" val="0"/>
                                              </a:ext>
                                            </a:extLst>
                                          </a:blip>
                                          <a:stretch>
                                            <a:fillRect/>
                                          </a:stretch>
                                        </pic:blipFill>
                                        <pic:spPr>
                                          <a:xfrm>
                                            <a:off x="0" y="0"/>
                                            <a:ext cx="566301" cy="8034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8FD9B" id="_x0000_s1031" type="#_x0000_t202" style="position:absolute;left:0;text-align:left;margin-left:191.7pt;margin-top:311.8pt;width:74.15pt;height:83.75pt;rotation:93373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" filled="f" stroked="f" strokeweight=".5pt">
                <v:textbox>
                  <w:txbxContent>
                    <w:p w14:paraId="0DBA70BD" w14:textId="72C38AC1" w:rsidR="00D7434B" w:rsidRDefault="00D7434B">
                      <w:r>
                        <w:rPr>
                          <w:noProof/>
                        </w:rPr>
                        <w:drawing>
                          <wp:inline distT="0" distB="0" distL="0" distR="0" wp14:anchorId="52AF0E04" wp14:editId="6802CA7A">
                            <wp:extent cx="565150" cy="801778"/>
                            <wp:effectExtent l="0" t="0" r="0" b="0"/>
                            <wp:docPr id="1079677205" name="図 107967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04442" name="図 1078904442"/>
                                    <pic:cNvPicPr/>
                                  </pic:nvPicPr>
                                  <pic:blipFill>
                                    <a:blip r:embed="rId8">
                                      <a:extLst>
                                        <a:ext uri="{28A0092B-C50C-407E-A947-70E740481C1C}">
                                          <a14:useLocalDpi xmlns:a14="http://schemas.microsoft.com/office/drawing/2010/main" val="0"/>
                                        </a:ext>
                                      </a:extLst>
                                    </a:blip>
                                    <a:stretch>
                                      <a:fillRect/>
                                    </a:stretch>
                                  </pic:blipFill>
                                  <pic:spPr>
                                    <a:xfrm>
                                      <a:off x="0" y="0"/>
                                      <a:ext cx="566301" cy="803411"/>
                                    </a:xfrm>
                                    <a:prstGeom prst="rect">
                                      <a:avLst/>
                                    </a:prstGeom>
                                  </pic:spPr>
                                </pic:pic>
                              </a:graphicData>
                            </a:graphic>
                          </wp:inline>
                        </w:drawing>
                      </w:r>
                    </w:p>
                  </w:txbxContent>
                </v:textbox>
              </v:shape>
            </w:pict>
          </mc:Fallback>
        </mc:AlternateContent>
      </w:r>
      <w:r w:rsidR="00811233">
        <w:rPr>
          <w:noProof/>
        </w:rPr>
        <mc:AlternateContent>
          <mc:Choice Requires="wps">
            <w:drawing>
              <wp:anchor distT="0" distB="0" distL="114300" distR="114300" simplePos="0" relativeHeight="251668480" behindDoc="0" locked="0" layoutInCell="1" allowOverlap="1" wp14:anchorId="492EB506" wp14:editId="6D35CE83">
                <wp:simplePos x="0" y="0"/>
                <wp:positionH relativeFrom="margin">
                  <wp:posOffset>5303618</wp:posOffset>
                </wp:positionH>
                <wp:positionV relativeFrom="paragraph">
                  <wp:posOffset>1624065</wp:posOffset>
                </wp:positionV>
                <wp:extent cx="900524" cy="965200"/>
                <wp:effectExtent l="19050" t="38100" r="33020" b="44450"/>
                <wp:wrapNone/>
                <wp:docPr id="754252384" name="テキスト ボックス 2"/>
                <wp:cNvGraphicFramePr/>
                <a:graphic xmlns:a="http://schemas.openxmlformats.org/drawingml/2006/main">
                  <a:graphicData uri="http://schemas.microsoft.com/office/word/2010/wordprocessingShape">
                    <wps:wsp>
                      <wps:cNvSpPr txBox="1"/>
                      <wps:spPr>
                        <a:xfrm rot="588720">
                          <a:off x="0" y="0"/>
                          <a:ext cx="900524" cy="965200"/>
                        </a:xfrm>
                        <a:prstGeom prst="rect">
                          <a:avLst/>
                        </a:prstGeom>
                        <a:noFill/>
                        <a:ln w="6350">
                          <a:noFill/>
                        </a:ln>
                      </wps:spPr>
                      <wps:txbx>
                        <w:txbxContent>
                          <w:p w14:paraId="17FC4755" w14:textId="0D85BE9D" w:rsidR="00E2166D" w:rsidRDefault="00E2166D">
                            <w:r>
                              <w:rPr>
                                <w:noProof/>
                              </w:rPr>
                              <w:drawing>
                                <wp:inline distT="0" distB="0" distL="0" distR="0" wp14:anchorId="5EEE3F03" wp14:editId="782005F1">
                                  <wp:extent cx="654050" cy="708511"/>
                                  <wp:effectExtent l="0" t="0" r="0" b="34925"/>
                                  <wp:docPr id="1470979434" name="図 147097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74578" name="図 651874578"/>
                                          <pic:cNvPicPr/>
                                        </pic:nvPicPr>
                                        <pic:blipFill>
                                          <a:blip r:embed="rId9">
                                            <a:extLst>
                                              <a:ext uri="{28A0092B-C50C-407E-A947-70E740481C1C}">
                                                <a14:useLocalDpi xmlns:a14="http://schemas.microsoft.com/office/drawing/2010/main" val="0"/>
                                              </a:ext>
                                            </a:extLst>
                                          </a:blip>
                                          <a:stretch>
                                            <a:fillRect/>
                                          </a:stretch>
                                        </pic:blipFill>
                                        <pic:spPr>
                                          <a:xfrm rot="756997">
                                            <a:off x="0" y="0"/>
                                            <a:ext cx="656950" cy="7116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2EB506" id="テキスト ボックス 2" o:spid="_x0000_s1032" type="#_x0000_t202" style="position:absolute;left:0;text-align:left;margin-left:417.6pt;margin-top:127.9pt;width:70.9pt;height:76pt;rotation:643039fd;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" filled="f" stroked="f" strokeweight=".5pt">
                <v:textbox>
                  <w:txbxContent>
                    <w:p w14:paraId="17FC4755" w14:textId="0D85BE9D" w:rsidR="00E2166D" w:rsidRDefault="00E2166D">
                      <w:r>
                        <w:rPr>
                          <w:noProof/>
                        </w:rPr>
                        <w:drawing>
                          <wp:inline distT="0" distB="0" distL="0" distR="0" wp14:anchorId="5EEE3F03" wp14:editId="782005F1">
                            <wp:extent cx="654050" cy="708511"/>
                            <wp:effectExtent l="0" t="0" r="0" b="34925"/>
                            <wp:docPr id="1470979434" name="図 147097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74578" name="図 651874578"/>
                                    <pic:cNvPicPr/>
                                  </pic:nvPicPr>
                                  <pic:blipFill>
                                    <a:blip r:embed="rId9">
                                      <a:extLst>
                                        <a:ext uri="{28A0092B-C50C-407E-A947-70E740481C1C}">
                                          <a14:useLocalDpi xmlns:a14="http://schemas.microsoft.com/office/drawing/2010/main" val="0"/>
                                        </a:ext>
                                      </a:extLst>
                                    </a:blip>
                                    <a:stretch>
                                      <a:fillRect/>
                                    </a:stretch>
                                  </pic:blipFill>
                                  <pic:spPr>
                                    <a:xfrm rot="756997">
                                      <a:off x="0" y="0"/>
                                      <a:ext cx="656950" cy="711652"/>
                                    </a:xfrm>
                                    <a:prstGeom prst="rect">
                                      <a:avLst/>
                                    </a:prstGeom>
                                  </pic:spPr>
                                </pic:pic>
                              </a:graphicData>
                            </a:graphic>
                          </wp:inline>
                        </w:drawing>
                      </w:r>
                    </w:p>
                  </w:txbxContent>
                </v:textbox>
                <w10:wrap anchorx="margin"/>
              </v:shape>
            </w:pict>
          </mc:Fallback>
        </mc:AlternateContent>
      </w:r>
      <w:r w:rsidR="00811233">
        <w:rPr>
          <w:noProof/>
        </w:rPr>
        <mc:AlternateContent>
          <mc:Choice Requires="wps">
            <w:drawing>
              <wp:anchor distT="0" distB="0" distL="114300" distR="114300" simplePos="0" relativeHeight="251666432" behindDoc="0" locked="0" layoutInCell="1" allowOverlap="1" wp14:anchorId="66D94E30" wp14:editId="02DF928C">
                <wp:simplePos x="0" y="0"/>
                <wp:positionH relativeFrom="column">
                  <wp:posOffset>1918608</wp:posOffset>
                </wp:positionH>
                <wp:positionV relativeFrom="paragraph">
                  <wp:posOffset>1736226</wp:posOffset>
                </wp:positionV>
                <wp:extent cx="1466850" cy="762000"/>
                <wp:effectExtent l="0" t="0" r="0" b="0"/>
                <wp:wrapNone/>
                <wp:docPr id="331421961" name="テキスト ボックス 18"/>
                <wp:cNvGraphicFramePr/>
                <a:graphic xmlns:a="http://schemas.openxmlformats.org/drawingml/2006/main">
                  <a:graphicData uri="http://schemas.microsoft.com/office/word/2010/wordprocessingShape">
                    <wps:wsp>
                      <wps:cNvSpPr txBox="1"/>
                      <wps:spPr>
                        <a:xfrm>
                          <a:off x="0" y="0"/>
                          <a:ext cx="1466850" cy="762000"/>
                        </a:xfrm>
                        <a:prstGeom prst="rect">
                          <a:avLst/>
                        </a:prstGeom>
                        <a:noFill/>
                        <a:ln w="6350">
                          <a:noFill/>
                        </a:ln>
                      </wps:spPr>
                      <wps:txbx>
                        <w:txbxContent>
                          <w:p w14:paraId="5020E554" w14:textId="05452481" w:rsidR="003F2C17" w:rsidRDefault="003F2C17">
                            <w:r>
                              <w:rPr>
                                <w:noProof/>
                              </w:rPr>
                              <w:drawing>
                                <wp:inline distT="0" distB="0" distL="0" distR="0" wp14:anchorId="48962149" wp14:editId="724AC073">
                                  <wp:extent cx="796925" cy="664210"/>
                                  <wp:effectExtent l="0" t="0" r="0" b="2540"/>
                                  <wp:docPr id="130371674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16745" name="図 1303716745"/>
                                          <pic:cNvPicPr/>
                                        </pic:nvPicPr>
                                        <pic:blipFill>
                                          <a:blip r:embed="rId10">
                                            <a:extLst>
                                              <a:ext uri="{28A0092B-C50C-407E-A947-70E740481C1C}">
                                                <a14:useLocalDpi xmlns:a14="http://schemas.microsoft.com/office/drawing/2010/main" val="0"/>
                                              </a:ext>
                                            </a:extLst>
                                          </a:blip>
                                          <a:stretch>
                                            <a:fillRect/>
                                          </a:stretch>
                                        </pic:blipFill>
                                        <pic:spPr>
                                          <a:xfrm>
                                            <a:off x="0" y="0"/>
                                            <a:ext cx="79692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D94E30" id="テキスト ボックス 18" o:spid="_x0000_s1033" type="#_x0000_t202" style="position:absolute;left:0;text-align:left;margin-left:151.05pt;margin-top:136.7pt;width:115.5pt;height:6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" filled="f" stroked="f" strokeweight=".5pt">
                <v:textbox>
                  <w:txbxContent>
                    <w:p w14:paraId="5020E554" w14:textId="05452481" w:rsidR="003F2C17" w:rsidRDefault="003F2C17">
                      <w:r>
                        <w:rPr>
                          <w:noProof/>
                        </w:rPr>
                        <w:drawing>
                          <wp:inline distT="0" distB="0" distL="0" distR="0" wp14:anchorId="48962149" wp14:editId="724AC073">
                            <wp:extent cx="796925" cy="664210"/>
                            <wp:effectExtent l="0" t="0" r="0" b="2540"/>
                            <wp:docPr id="130371674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16745" name="図 1303716745"/>
                                    <pic:cNvPicPr/>
                                  </pic:nvPicPr>
                                  <pic:blipFill>
                                    <a:blip r:embed="rId10">
                                      <a:extLst>
                                        <a:ext uri="{28A0092B-C50C-407E-A947-70E740481C1C}">
                                          <a14:useLocalDpi xmlns:a14="http://schemas.microsoft.com/office/drawing/2010/main" val="0"/>
                                        </a:ext>
                                      </a:extLst>
                                    </a:blip>
                                    <a:stretch>
                                      <a:fillRect/>
                                    </a:stretch>
                                  </pic:blipFill>
                                  <pic:spPr>
                                    <a:xfrm>
                                      <a:off x="0" y="0"/>
                                      <a:ext cx="796925" cy="664210"/>
                                    </a:xfrm>
                                    <a:prstGeom prst="rect">
                                      <a:avLst/>
                                    </a:prstGeom>
                                  </pic:spPr>
                                </pic:pic>
                              </a:graphicData>
                            </a:graphic>
                          </wp:inline>
                        </w:drawing>
                      </w:r>
                    </w:p>
                  </w:txbxContent>
                </v:textbox>
              </v:shape>
            </w:pict>
          </mc:Fallback>
        </mc:AlternateContent>
      </w:r>
      <w:r w:rsidR="00811233">
        <w:rPr>
          <w:noProof/>
        </w:rPr>
        <mc:AlternateContent>
          <mc:Choice Requires="wps">
            <w:drawing>
              <wp:anchor distT="0" distB="0" distL="114300" distR="114300" simplePos="0" relativeHeight="251665408" behindDoc="0" locked="0" layoutInCell="1" allowOverlap="1" wp14:anchorId="478EE32E" wp14:editId="28294C77">
                <wp:simplePos x="0" y="0"/>
                <wp:positionH relativeFrom="margin">
                  <wp:align>left</wp:align>
                </wp:positionH>
                <wp:positionV relativeFrom="paragraph">
                  <wp:posOffset>1926887</wp:posOffset>
                </wp:positionV>
                <wp:extent cx="3282950" cy="2407535"/>
                <wp:effectExtent l="0" t="0" r="12700" b="12065"/>
                <wp:wrapNone/>
                <wp:docPr id="1510173556" name="テキスト ボックス 16"/>
                <wp:cNvGraphicFramePr/>
                <a:graphic xmlns:a="http://schemas.openxmlformats.org/drawingml/2006/main">
                  <a:graphicData uri="http://schemas.microsoft.com/office/word/2010/wordprocessingShape">
                    <wps:wsp>
                      <wps:cNvSpPr txBox="1"/>
                      <wps:spPr>
                        <a:xfrm>
                          <a:off x="0" y="0"/>
                          <a:ext cx="3282950" cy="2407535"/>
                        </a:xfrm>
                        <a:prstGeom prst="rect">
                          <a:avLst/>
                        </a:prstGeom>
                        <a:solidFill>
                          <a:schemeClr val="lt1"/>
                        </a:solidFill>
                        <a:ln w="6350">
                          <a:solidFill>
                            <a:srgbClr val="BB2F8C"/>
                          </a:solidFill>
                        </a:ln>
                      </wps:spPr>
                      <wps:txbx>
                        <w:txbxContent>
                          <w:p w14:paraId="506EF2E8" w14:textId="0DF01A9F" w:rsidR="00566AC7" w:rsidRPr="00BA1C15" w:rsidRDefault="00E66D0D" w:rsidP="00566AC7">
                            <w:pPr>
                              <w:pStyle w:val="a9"/>
                              <w:numPr>
                                <w:ilvl w:val="0"/>
                                <w:numId w:val="1"/>
                              </w:numPr>
                              <w:ind w:leftChars="0"/>
                              <w:rPr>
                                <w:rFonts w:ascii="UD デジタル 教科書体 N-B" w:eastAsia="UD デジタル 教科書体 N-B"/>
                                <w:szCs w:val="21"/>
                              </w:rPr>
                            </w:pPr>
                            <w:r w:rsidRPr="00BA1C15">
                              <w:rPr>
                                <w:rFonts w:ascii="UD デジタル 教科書体 N-B" w:eastAsia="UD デジタル 教科書体 N-B" w:hint="eastAsia"/>
                                <w:color w:val="C00000"/>
                                <w:szCs w:val="21"/>
                              </w:rPr>
                              <w:t>さつまいも</w:t>
                            </w:r>
                            <w:r w:rsidR="00822466" w:rsidRPr="00BA1C15">
                              <w:rPr>
                                <w:rFonts w:ascii="UD デジタル 教科書体 N-B" w:eastAsia="UD デジタル 教科書体 N-B" w:hint="eastAsia"/>
                                <w:szCs w:val="21"/>
                              </w:rPr>
                              <w:t xml:space="preserve">　</w:t>
                            </w:r>
                          </w:p>
                          <w:p w14:paraId="1ED2F086" w14:textId="3FC19B90" w:rsidR="00E66D0D" w:rsidRPr="00BA1C15" w:rsidRDefault="00566AC7" w:rsidP="00566AC7">
                            <w:pPr>
                              <w:pStyle w:val="a9"/>
                              <w:ind w:leftChars="0" w:left="440"/>
                              <w:rPr>
                                <w:rFonts w:ascii="UD デジタル 教科書体 N-B" w:eastAsia="UD デジタル 教科書体 N-B"/>
                                <w:szCs w:val="21"/>
                              </w:rPr>
                            </w:pPr>
                            <w:r w:rsidRPr="00BA1C15">
                              <w:rPr>
                                <w:rFonts w:ascii="UD デジタル 教科書体 N-B" w:eastAsia="UD デジタル 教科書体 N-B" w:hint="eastAsia"/>
                                <w:szCs w:val="21"/>
                              </w:rPr>
                              <w:t>開始時期：</w:t>
                            </w:r>
                            <w:r w:rsidR="00822466" w:rsidRPr="00BA1C15">
                              <w:rPr>
                                <w:rFonts w:ascii="UD デジタル 教科書体 N-B" w:eastAsia="UD デジタル 教科書体 N-B" w:hint="eastAsia"/>
                                <w:szCs w:val="21"/>
                              </w:rPr>
                              <w:t>離乳初期</w:t>
                            </w:r>
                            <w:r w:rsidR="00593937" w:rsidRPr="00BA1C15">
                              <w:rPr>
                                <w:rFonts w:ascii="UD デジタル 教科書体 N-B" w:eastAsia="UD デジタル 教科書体 N-B" w:hint="eastAsia"/>
                                <w:szCs w:val="21"/>
                              </w:rPr>
                              <w:t>から</w:t>
                            </w:r>
                          </w:p>
                          <w:p w14:paraId="0475178A" w14:textId="6ACB8528" w:rsidR="00E66D0D" w:rsidRPr="00BA1C15" w:rsidRDefault="0043657B" w:rsidP="00A34E6D">
                            <w:pPr>
                              <w:ind w:firstLineChars="100" w:firstLine="210"/>
                              <w:rPr>
                                <w:rFonts w:ascii="UD デジタル 教科書体 N-B" w:eastAsia="UD デジタル 教科書体 N-B"/>
                                <w:szCs w:val="21"/>
                              </w:rPr>
                            </w:pPr>
                            <w:r w:rsidRPr="00BA1C15">
                              <w:rPr>
                                <w:rFonts w:ascii="UD デジタル 教科書体 N-B" w:eastAsia="UD デジタル 教科書体 N-B" w:hint="eastAsia"/>
                                <w:szCs w:val="21"/>
                              </w:rPr>
                              <w:t>栄養成分の最大の特徴は豊富な食物繊維で、さらに、</w:t>
                            </w:r>
                            <w:r w:rsidRPr="00BA1C15">
                              <w:rPr>
                                <w:rFonts w:ascii="UD デジタル 教科書体 N-B" w:eastAsia="UD デジタル 教科書体 N-B" w:hint="eastAsia"/>
                                <w:color w:val="0070C0"/>
                                <w:szCs w:val="21"/>
                              </w:rPr>
                              <w:t>ヤラピン</w:t>
                            </w:r>
                            <w:r w:rsidRPr="00BA1C15">
                              <w:rPr>
                                <w:rFonts w:ascii="UD デジタル 教科書体 N-B" w:eastAsia="UD デジタル 教科書体 N-B" w:hint="eastAsia"/>
                                <w:szCs w:val="21"/>
                              </w:rPr>
                              <w:t>という</w:t>
                            </w:r>
                            <w:r w:rsidR="00587F7F" w:rsidRPr="00BA1C15">
                              <w:rPr>
                                <w:rFonts w:ascii="UD デジタル 教科書体 N-B" w:eastAsia="UD デジタル 教科書体 N-B" w:hint="eastAsia"/>
                                <w:szCs w:val="21"/>
                              </w:rPr>
                              <w:t>成分が</w:t>
                            </w:r>
                            <w:r w:rsidR="00131467" w:rsidRPr="00BA1C15">
                              <w:rPr>
                                <w:rFonts w:ascii="UD デジタル 教科書体 N-B" w:eastAsia="UD デジタル 教科書体 N-B" w:hint="eastAsia"/>
                                <w:szCs w:val="21"/>
                              </w:rPr>
                              <w:t>便の</w:t>
                            </w:r>
                            <w:r w:rsidR="00587F7F" w:rsidRPr="00BA1C15">
                              <w:rPr>
                                <w:rFonts w:ascii="UD デジタル 教科書体 N-B" w:eastAsia="UD デジタル 教科書体 N-B" w:hint="eastAsia"/>
                                <w:szCs w:val="21"/>
                              </w:rPr>
                              <w:t>排泄を助け、便秘を防いでくれます。</w:t>
                            </w:r>
                            <w:r w:rsidR="00587F7F" w:rsidRPr="00BA1C15">
                              <w:rPr>
                                <w:rFonts w:ascii="UD デジタル 教科書体 N-B" w:eastAsia="UD デジタル 教科書体 N-B" w:hint="eastAsia"/>
                                <w:color w:val="0070C0"/>
                                <w:szCs w:val="21"/>
                              </w:rPr>
                              <w:t>ビタミン</w:t>
                            </w:r>
                            <w:r w:rsidR="00587F7F" w:rsidRPr="00BA1C15">
                              <w:rPr>
                                <w:rFonts w:ascii="UD デジタル 教科書体 N-B" w:eastAsia="UD デジタル 教科書体 N-B"/>
                                <w:color w:val="0070C0"/>
                                <w:szCs w:val="21"/>
                              </w:rPr>
                              <w:t>Ｃ</w:t>
                            </w:r>
                            <w:r w:rsidR="00587F7F" w:rsidRPr="00BA1C15">
                              <w:rPr>
                                <w:rFonts w:ascii="UD デジタル 教科書体 N-B" w:eastAsia="UD デジタル 教科書体 N-B" w:hint="eastAsia"/>
                                <w:szCs w:val="21"/>
                              </w:rPr>
                              <w:t>もミカンに匹敵するほど豊富で加熱しても壊れにくい形で含まれています。また、</w:t>
                            </w:r>
                            <w:r w:rsidR="00587F7F" w:rsidRPr="00BA1C15">
                              <w:rPr>
                                <w:rFonts w:ascii="UD デジタル 教科書体 N-B" w:eastAsia="UD デジタル 教科書体 N-B" w:hint="eastAsia"/>
                                <w:color w:val="0070C0"/>
                                <w:szCs w:val="21"/>
                              </w:rPr>
                              <w:t>カリウム</w:t>
                            </w:r>
                            <w:r w:rsidR="00587F7F" w:rsidRPr="00BA1C15">
                              <w:rPr>
                                <w:rFonts w:ascii="UD デジタル 教科書体 N-B" w:eastAsia="UD デジタル 教科書体 N-B" w:hint="eastAsia"/>
                                <w:szCs w:val="21"/>
                              </w:rPr>
                              <w:t>や</w:t>
                            </w:r>
                            <w:r w:rsidR="00587F7F" w:rsidRPr="00BA1C15">
                              <w:rPr>
                                <w:rFonts w:ascii="UD デジタル 教科書体 N-B" w:eastAsia="UD デジタル 教科書体 N-B" w:hint="eastAsia"/>
                                <w:color w:val="0070C0"/>
                                <w:szCs w:val="21"/>
                              </w:rPr>
                              <w:t>カルシウム</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リン</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鉄</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カロテン</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ビタミンＢ</w:t>
                            </w:r>
                            <w:r w:rsidR="00587F7F" w:rsidRPr="00BA1C15">
                              <w:rPr>
                                <w:rFonts w:ascii="UD デジタル 教科書体 N-B" w:eastAsia="UD デジタル 教科書体 N-B" w:hint="eastAsia"/>
                                <w:color w:val="0070C0"/>
                                <w:szCs w:val="21"/>
                                <w:vertAlign w:val="subscript"/>
                              </w:rPr>
                              <w:t>1</w:t>
                            </w:r>
                            <w:r w:rsidR="00822466" w:rsidRPr="00BA1C15">
                              <w:rPr>
                                <w:rFonts w:ascii="UD デジタル 教科書体 N-B" w:eastAsia="UD デジタル 教科書体 N-B" w:hint="eastAsia"/>
                                <w:szCs w:val="21"/>
                              </w:rPr>
                              <w:t>、</w:t>
                            </w:r>
                            <w:r w:rsidR="00822466" w:rsidRPr="00BA1C15">
                              <w:rPr>
                                <w:rFonts w:ascii="UD デジタル 教科書体 N-B" w:eastAsia="UD デジタル 教科書体 N-B" w:hint="eastAsia"/>
                                <w:color w:val="0070C0"/>
                                <w:szCs w:val="21"/>
                              </w:rPr>
                              <w:t>Ｂ</w:t>
                            </w:r>
                            <w:r w:rsidR="00822466" w:rsidRPr="00BA1C15">
                              <w:rPr>
                                <w:rFonts w:ascii="UD デジタル 教科書体 N-B" w:eastAsia="UD デジタル 教科書体 N-B" w:hint="eastAsia"/>
                                <w:color w:val="0070C0"/>
                                <w:szCs w:val="21"/>
                                <w:vertAlign w:val="subscript"/>
                              </w:rPr>
                              <w:t>2</w:t>
                            </w:r>
                            <w:r w:rsidR="00822466" w:rsidRPr="00BA1C15">
                              <w:rPr>
                                <w:rFonts w:ascii="UD デジタル 教科書体 N-B" w:eastAsia="UD デジタル 教科書体 N-B" w:hint="eastAsia"/>
                                <w:szCs w:val="21"/>
                              </w:rPr>
                              <w:t>なども豊富に含まれています。</w:t>
                            </w:r>
                          </w:p>
                          <w:p w14:paraId="00D1B169" w14:textId="4ECD9535" w:rsidR="00E3628D" w:rsidRPr="00BA1C15" w:rsidRDefault="00822466" w:rsidP="00D1531D">
                            <w:pPr>
                              <w:ind w:firstLineChars="100" w:firstLine="210"/>
                              <w:rPr>
                                <w:rFonts w:ascii="UD デジタル 教科書体 N-B" w:eastAsia="UD デジタル 教科書体 N-B"/>
                                <w:szCs w:val="21"/>
                                <w:u w:val="wave"/>
                              </w:rPr>
                            </w:pPr>
                            <w:r w:rsidRPr="00BA1C15">
                              <w:rPr>
                                <w:rFonts w:ascii="UD デジタル 教科書体 N-B" w:eastAsia="UD デジタル 教科書体 N-B" w:hint="eastAsia"/>
                                <w:szCs w:val="21"/>
                                <w:u w:val="wave"/>
                              </w:rPr>
                              <w:t>皮の色が鮮やかで、傷や黒ずみがなく、ヒゲ根が少な</w:t>
                            </w:r>
                            <w:r w:rsidR="00E72D24" w:rsidRPr="00BA1C15">
                              <w:rPr>
                                <w:rFonts w:ascii="UD デジタル 教科書体 N-B" w:eastAsia="UD デジタル 教科書体 N-B" w:hint="eastAsia"/>
                                <w:szCs w:val="21"/>
                                <w:u w:val="wave"/>
                              </w:rPr>
                              <w:t>く</w:t>
                            </w:r>
                            <w:r w:rsidR="00DD257E" w:rsidRPr="00BA1C15">
                              <w:rPr>
                                <w:rFonts w:ascii="UD デジタル 教科書体 N-B" w:eastAsia="UD デジタル 教科書体 N-B" w:hint="eastAsia"/>
                                <w:szCs w:val="21"/>
                                <w:u w:val="wave"/>
                              </w:rPr>
                              <w:t>太さが均等の</w:t>
                            </w:r>
                            <w:r w:rsidRPr="00BA1C15">
                              <w:rPr>
                                <w:rFonts w:ascii="UD デジタル 教科書体 N-B" w:eastAsia="UD デジタル 教科書体 N-B" w:hint="eastAsia"/>
                                <w:szCs w:val="21"/>
                                <w:u w:val="wave"/>
                              </w:rPr>
                              <w:t>ものを選びましょう。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EE32E" id="テキスト ボックス 16" o:spid="_x0000_s1034" type="#_x0000_t202" style="position:absolute;left:0;text-align:left;margin-left:0;margin-top:151.7pt;width:258.5pt;height:189.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" fillcolor="white [3201]" strokecolor="#bb2f8c" strokeweight=".5pt">
                <v:textbox>
                  <w:txbxContent>
                    <w:p w14:paraId="506EF2E8" w14:textId="0DF01A9F" w:rsidR="00566AC7" w:rsidRPr="00BA1C15" w:rsidRDefault="00E66D0D" w:rsidP="00566AC7">
                      <w:pPr>
                        <w:pStyle w:val="a9"/>
                        <w:numPr>
                          <w:ilvl w:val="0"/>
                          <w:numId w:val="1"/>
                        </w:numPr>
                        <w:ind w:leftChars="0"/>
                        <w:rPr>
                          <w:rFonts w:ascii="UD デジタル 教科書体 N-B" w:eastAsia="UD デジタル 教科書体 N-B"/>
                          <w:szCs w:val="21"/>
                        </w:rPr>
                      </w:pPr>
                      <w:r w:rsidRPr="00BA1C15">
                        <w:rPr>
                          <w:rFonts w:ascii="UD デジタル 教科書体 N-B" w:eastAsia="UD デジタル 教科書体 N-B" w:hint="eastAsia"/>
                          <w:color w:val="C00000"/>
                          <w:szCs w:val="21"/>
                        </w:rPr>
                        <w:t>さつまいも</w:t>
                      </w:r>
                      <w:r w:rsidR="00822466" w:rsidRPr="00BA1C15">
                        <w:rPr>
                          <w:rFonts w:ascii="UD デジタル 教科書体 N-B" w:eastAsia="UD デジタル 教科書体 N-B" w:hint="eastAsia"/>
                          <w:szCs w:val="21"/>
                        </w:rPr>
                        <w:t xml:space="preserve">　</w:t>
                      </w:r>
                    </w:p>
                    <w:p w14:paraId="1ED2F086" w14:textId="3FC19B90" w:rsidR="00E66D0D" w:rsidRPr="00BA1C15" w:rsidRDefault="00566AC7" w:rsidP="00566AC7">
                      <w:pPr>
                        <w:pStyle w:val="a9"/>
                        <w:ind w:leftChars="0" w:left="440"/>
                        <w:rPr>
                          <w:rFonts w:ascii="UD デジタル 教科書体 N-B" w:eastAsia="UD デジタル 教科書体 N-B"/>
                          <w:szCs w:val="21"/>
                        </w:rPr>
                      </w:pPr>
                      <w:r w:rsidRPr="00BA1C15">
                        <w:rPr>
                          <w:rFonts w:ascii="UD デジタル 教科書体 N-B" w:eastAsia="UD デジタル 教科書体 N-B" w:hint="eastAsia"/>
                          <w:szCs w:val="21"/>
                        </w:rPr>
                        <w:t>開始時期：</w:t>
                      </w:r>
                      <w:r w:rsidR="00822466" w:rsidRPr="00BA1C15">
                        <w:rPr>
                          <w:rFonts w:ascii="UD デジタル 教科書体 N-B" w:eastAsia="UD デジタル 教科書体 N-B" w:hint="eastAsia"/>
                          <w:szCs w:val="21"/>
                        </w:rPr>
                        <w:t>離乳初期</w:t>
                      </w:r>
                      <w:r w:rsidR="00593937" w:rsidRPr="00BA1C15">
                        <w:rPr>
                          <w:rFonts w:ascii="UD デジタル 教科書体 N-B" w:eastAsia="UD デジタル 教科書体 N-B" w:hint="eastAsia"/>
                          <w:szCs w:val="21"/>
                        </w:rPr>
                        <w:t>から</w:t>
                      </w:r>
                    </w:p>
                    <w:p w14:paraId="0475178A" w14:textId="6ACB8528" w:rsidR="00E66D0D" w:rsidRPr="00BA1C15" w:rsidRDefault="0043657B" w:rsidP="00A34E6D">
                      <w:pPr>
                        <w:ind w:firstLineChars="100" w:firstLine="210"/>
                        <w:rPr>
                          <w:rFonts w:ascii="UD デジタル 教科書体 N-B" w:eastAsia="UD デジタル 教科書体 N-B"/>
                          <w:szCs w:val="21"/>
                        </w:rPr>
                      </w:pPr>
                      <w:r w:rsidRPr="00BA1C15">
                        <w:rPr>
                          <w:rFonts w:ascii="UD デジタル 教科書体 N-B" w:eastAsia="UD デジタル 教科書体 N-B" w:hint="eastAsia"/>
                          <w:szCs w:val="21"/>
                        </w:rPr>
                        <w:t>栄養成分の最大の特徴は豊富な食物繊維で、さらに、</w:t>
                      </w:r>
                      <w:r w:rsidRPr="00BA1C15">
                        <w:rPr>
                          <w:rFonts w:ascii="UD デジタル 教科書体 N-B" w:eastAsia="UD デジタル 教科書体 N-B" w:hint="eastAsia"/>
                          <w:color w:val="0070C0"/>
                          <w:szCs w:val="21"/>
                        </w:rPr>
                        <w:t>ヤラピン</w:t>
                      </w:r>
                      <w:r w:rsidRPr="00BA1C15">
                        <w:rPr>
                          <w:rFonts w:ascii="UD デジタル 教科書体 N-B" w:eastAsia="UD デジタル 教科書体 N-B" w:hint="eastAsia"/>
                          <w:szCs w:val="21"/>
                        </w:rPr>
                        <w:t>という</w:t>
                      </w:r>
                      <w:r w:rsidR="00587F7F" w:rsidRPr="00BA1C15">
                        <w:rPr>
                          <w:rFonts w:ascii="UD デジタル 教科書体 N-B" w:eastAsia="UD デジタル 教科書体 N-B" w:hint="eastAsia"/>
                          <w:szCs w:val="21"/>
                        </w:rPr>
                        <w:t>成分が</w:t>
                      </w:r>
                      <w:r w:rsidR="00131467" w:rsidRPr="00BA1C15">
                        <w:rPr>
                          <w:rFonts w:ascii="UD デジタル 教科書体 N-B" w:eastAsia="UD デジタル 教科書体 N-B" w:hint="eastAsia"/>
                          <w:szCs w:val="21"/>
                        </w:rPr>
                        <w:t>便の</w:t>
                      </w:r>
                      <w:r w:rsidR="00587F7F" w:rsidRPr="00BA1C15">
                        <w:rPr>
                          <w:rFonts w:ascii="UD デジタル 教科書体 N-B" w:eastAsia="UD デジタル 教科書体 N-B" w:hint="eastAsia"/>
                          <w:szCs w:val="21"/>
                        </w:rPr>
                        <w:t>排泄を助け、便秘を防いでくれます。</w:t>
                      </w:r>
                      <w:r w:rsidR="00587F7F" w:rsidRPr="00BA1C15">
                        <w:rPr>
                          <w:rFonts w:ascii="UD デジタル 教科書体 N-B" w:eastAsia="UD デジタル 教科書体 N-B" w:hint="eastAsia"/>
                          <w:color w:val="0070C0"/>
                          <w:szCs w:val="21"/>
                        </w:rPr>
                        <w:t>ビタミン</w:t>
                      </w:r>
                      <w:r w:rsidR="00587F7F" w:rsidRPr="00BA1C15">
                        <w:rPr>
                          <w:rFonts w:ascii="UD デジタル 教科書体 N-B" w:eastAsia="UD デジタル 教科書体 N-B"/>
                          <w:color w:val="0070C0"/>
                          <w:szCs w:val="21"/>
                        </w:rPr>
                        <w:t>Ｃ</w:t>
                      </w:r>
                      <w:r w:rsidR="00587F7F" w:rsidRPr="00BA1C15">
                        <w:rPr>
                          <w:rFonts w:ascii="UD デジタル 教科書体 N-B" w:eastAsia="UD デジタル 教科書体 N-B" w:hint="eastAsia"/>
                          <w:szCs w:val="21"/>
                        </w:rPr>
                        <w:t>もミカンに匹敵するほど豊富で加熱しても壊れにくい形で含まれています。また、</w:t>
                      </w:r>
                      <w:r w:rsidR="00587F7F" w:rsidRPr="00BA1C15">
                        <w:rPr>
                          <w:rFonts w:ascii="UD デジタル 教科書体 N-B" w:eastAsia="UD デジタル 教科書体 N-B" w:hint="eastAsia"/>
                          <w:color w:val="0070C0"/>
                          <w:szCs w:val="21"/>
                        </w:rPr>
                        <w:t>カリウム</w:t>
                      </w:r>
                      <w:r w:rsidR="00587F7F" w:rsidRPr="00BA1C15">
                        <w:rPr>
                          <w:rFonts w:ascii="UD デジタル 教科書体 N-B" w:eastAsia="UD デジタル 教科書体 N-B" w:hint="eastAsia"/>
                          <w:szCs w:val="21"/>
                        </w:rPr>
                        <w:t>や</w:t>
                      </w:r>
                      <w:r w:rsidR="00587F7F" w:rsidRPr="00BA1C15">
                        <w:rPr>
                          <w:rFonts w:ascii="UD デジタル 教科書体 N-B" w:eastAsia="UD デジタル 教科書体 N-B" w:hint="eastAsia"/>
                          <w:color w:val="0070C0"/>
                          <w:szCs w:val="21"/>
                        </w:rPr>
                        <w:t>カルシウム</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リン</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鉄</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カロテン</w:t>
                      </w:r>
                      <w:r w:rsidR="00587F7F" w:rsidRPr="00BA1C15">
                        <w:rPr>
                          <w:rFonts w:ascii="UD デジタル 教科書体 N-B" w:eastAsia="UD デジタル 教科書体 N-B" w:hint="eastAsia"/>
                          <w:szCs w:val="21"/>
                        </w:rPr>
                        <w:t>、</w:t>
                      </w:r>
                      <w:r w:rsidR="00587F7F" w:rsidRPr="00BA1C15">
                        <w:rPr>
                          <w:rFonts w:ascii="UD デジタル 教科書体 N-B" w:eastAsia="UD デジタル 教科書体 N-B" w:hint="eastAsia"/>
                          <w:color w:val="0070C0"/>
                          <w:szCs w:val="21"/>
                        </w:rPr>
                        <w:t>ビタミンＢ</w:t>
                      </w:r>
                      <w:r w:rsidR="00587F7F" w:rsidRPr="00BA1C15">
                        <w:rPr>
                          <w:rFonts w:ascii="UD デジタル 教科書体 N-B" w:eastAsia="UD デジタル 教科書体 N-B" w:hint="eastAsia"/>
                          <w:color w:val="0070C0"/>
                          <w:szCs w:val="21"/>
                          <w:vertAlign w:val="subscript"/>
                        </w:rPr>
                        <w:t>1</w:t>
                      </w:r>
                      <w:r w:rsidR="00822466" w:rsidRPr="00BA1C15">
                        <w:rPr>
                          <w:rFonts w:ascii="UD デジタル 教科書体 N-B" w:eastAsia="UD デジタル 教科書体 N-B" w:hint="eastAsia"/>
                          <w:szCs w:val="21"/>
                        </w:rPr>
                        <w:t>、</w:t>
                      </w:r>
                      <w:r w:rsidR="00822466" w:rsidRPr="00BA1C15">
                        <w:rPr>
                          <w:rFonts w:ascii="UD デジタル 教科書体 N-B" w:eastAsia="UD デジタル 教科書体 N-B" w:hint="eastAsia"/>
                          <w:color w:val="0070C0"/>
                          <w:szCs w:val="21"/>
                        </w:rPr>
                        <w:t>Ｂ</w:t>
                      </w:r>
                      <w:r w:rsidR="00822466" w:rsidRPr="00BA1C15">
                        <w:rPr>
                          <w:rFonts w:ascii="UD デジタル 教科書体 N-B" w:eastAsia="UD デジタル 教科書体 N-B" w:hint="eastAsia"/>
                          <w:color w:val="0070C0"/>
                          <w:szCs w:val="21"/>
                          <w:vertAlign w:val="subscript"/>
                        </w:rPr>
                        <w:t>2</w:t>
                      </w:r>
                      <w:r w:rsidR="00822466" w:rsidRPr="00BA1C15">
                        <w:rPr>
                          <w:rFonts w:ascii="UD デジタル 教科書体 N-B" w:eastAsia="UD デジタル 教科書体 N-B" w:hint="eastAsia"/>
                          <w:szCs w:val="21"/>
                        </w:rPr>
                        <w:t>なども豊富に含まれています。</w:t>
                      </w:r>
                    </w:p>
                    <w:p w14:paraId="00D1B169" w14:textId="4ECD9535" w:rsidR="00E3628D" w:rsidRPr="00BA1C15" w:rsidRDefault="00822466" w:rsidP="00D1531D">
                      <w:pPr>
                        <w:ind w:firstLineChars="100" w:firstLine="210"/>
                        <w:rPr>
                          <w:rFonts w:ascii="UD デジタル 教科書体 N-B" w:eastAsia="UD デジタル 教科書体 N-B"/>
                          <w:szCs w:val="21"/>
                          <w:u w:val="wave"/>
                        </w:rPr>
                      </w:pPr>
                      <w:r w:rsidRPr="00BA1C15">
                        <w:rPr>
                          <w:rFonts w:ascii="UD デジタル 教科書体 N-B" w:eastAsia="UD デジタル 教科書体 N-B" w:hint="eastAsia"/>
                          <w:szCs w:val="21"/>
                          <w:u w:val="wave"/>
                        </w:rPr>
                        <w:t>皮の色が鮮やかで、傷や黒ずみがなく、ヒゲ根が少な</w:t>
                      </w:r>
                      <w:r w:rsidR="00E72D24" w:rsidRPr="00BA1C15">
                        <w:rPr>
                          <w:rFonts w:ascii="UD デジタル 教科書体 N-B" w:eastAsia="UD デジタル 教科書体 N-B" w:hint="eastAsia"/>
                          <w:szCs w:val="21"/>
                          <w:u w:val="wave"/>
                        </w:rPr>
                        <w:t>く</w:t>
                      </w:r>
                      <w:r w:rsidR="00DD257E" w:rsidRPr="00BA1C15">
                        <w:rPr>
                          <w:rFonts w:ascii="UD デジタル 教科書体 N-B" w:eastAsia="UD デジタル 教科書体 N-B" w:hint="eastAsia"/>
                          <w:szCs w:val="21"/>
                          <w:u w:val="wave"/>
                        </w:rPr>
                        <w:t>太さが均等の</w:t>
                      </w:r>
                      <w:r w:rsidRPr="00BA1C15">
                        <w:rPr>
                          <w:rFonts w:ascii="UD デジタル 教科書体 N-B" w:eastAsia="UD デジタル 教科書体 N-B" w:hint="eastAsia"/>
                          <w:szCs w:val="21"/>
                          <w:u w:val="wave"/>
                        </w:rPr>
                        <w:t>ものを選びましょう。</w:t>
                      </w:r>
                    </w:p>
                  </w:txbxContent>
                </v:textbox>
                <w10:wrap anchorx="margin"/>
              </v:shape>
            </w:pict>
          </mc:Fallback>
        </mc:AlternateContent>
      </w:r>
      <w:r w:rsidR="00811233">
        <w:rPr>
          <w:noProof/>
        </w:rPr>
        <mc:AlternateContent>
          <mc:Choice Requires="wps">
            <w:drawing>
              <wp:anchor distT="0" distB="0" distL="114300" distR="114300" simplePos="0" relativeHeight="251664384" behindDoc="0" locked="0" layoutInCell="1" allowOverlap="1" wp14:anchorId="67E9FE00" wp14:editId="41F9410B">
                <wp:simplePos x="0" y="0"/>
                <wp:positionH relativeFrom="margin">
                  <wp:align>left</wp:align>
                </wp:positionH>
                <wp:positionV relativeFrom="paragraph">
                  <wp:posOffset>903629</wp:posOffset>
                </wp:positionV>
                <wp:extent cx="6750050" cy="989636"/>
                <wp:effectExtent l="0" t="0" r="0" b="1270"/>
                <wp:wrapNone/>
                <wp:docPr id="1495051671" name="テキスト ボックス 15"/>
                <wp:cNvGraphicFramePr/>
                <a:graphic xmlns:a="http://schemas.openxmlformats.org/drawingml/2006/main">
                  <a:graphicData uri="http://schemas.microsoft.com/office/word/2010/wordprocessingShape">
                    <wps:wsp>
                      <wps:cNvSpPr txBox="1"/>
                      <wps:spPr>
                        <a:xfrm>
                          <a:off x="0" y="0"/>
                          <a:ext cx="6750050" cy="989636"/>
                        </a:xfrm>
                        <a:prstGeom prst="rect">
                          <a:avLst/>
                        </a:prstGeom>
                        <a:noFill/>
                        <a:ln w="6350">
                          <a:noFill/>
                        </a:ln>
                      </wps:spPr>
                      <wps:txbx>
                        <w:txbxContent>
                          <w:p w14:paraId="3F9EF61F" w14:textId="40569C0F" w:rsidR="002A2A91" w:rsidRPr="00BA1C15" w:rsidRDefault="00CB303D" w:rsidP="002A2A91">
                            <w:pPr>
                              <w:ind w:firstLineChars="100" w:firstLine="210"/>
                              <w:rPr>
                                <w:rFonts w:ascii="UD デジタル 教科書体 N-B" w:eastAsia="UD デジタル 教科書体 N-B" w:hAnsi="HGｺﾞｼｯｸE"/>
                                <w:szCs w:val="21"/>
                              </w:rPr>
                            </w:pPr>
                            <w:r w:rsidRPr="00BA1C15">
                              <w:rPr>
                                <w:rFonts w:ascii="UD デジタル 教科書体 N-B" w:eastAsia="UD デジタル 教科書体 N-B" w:hAnsi="HGｺﾞｼｯｸE" w:hint="eastAsia"/>
                                <w:szCs w:val="21"/>
                              </w:rPr>
                              <w:t>少しずつ暑さが和らぎ、</w:t>
                            </w:r>
                            <w:r w:rsidR="00F369A5" w:rsidRPr="00BA1C15">
                              <w:rPr>
                                <w:rFonts w:ascii="UD デジタル 教科書体 N-B" w:eastAsia="UD デジタル 教科書体 N-B" w:hAnsi="HGｺﾞｼｯｸE" w:hint="eastAsia"/>
                                <w:szCs w:val="21"/>
                              </w:rPr>
                              <w:t>過ごしやすく</w:t>
                            </w:r>
                            <w:r w:rsidR="00566AC7" w:rsidRPr="00BA1C15">
                              <w:rPr>
                                <w:rFonts w:ascii="UD デジタル 教科書体 N-B" w:eastAsia="UD デジタル 教科書体 N-B" w:hAnsi="HGｺﾞｼｯｸE" w:hint="eastAsia"/>
                                <w:szCs w:val="21"/>
                              </w:rPr>
                              <w:t>なってきています。</w:t>
                            </w:r>
                          </w:p>
                          <w:p w14:paraId="4FCB8058" w14:textId="10E086DF" w:rsidR="00582C8E" w:rsidRPr="00BA1C15" w:rsidRDefault="00582C8E" w:rsidP="002A2A91">
                            <w:pPr>
                              <w:ind w:firstLineChars="100" w:firstLine="210"/>
                              <w:rPr>
                                <w:rFonts w:ascii="UD デジタル 教科書体 N-B" w:eastAsia="UD デジタル 教科書体 N-B" w:hAnsi="HGｺﾞｼｯｸE"/>
                                <w:szCs w:val="21"/>
                              </w:rPr>
                            </w:pPr>
                            <w:r w:rsidRPr="00BA1C15">
                              <w:rPr>
                                <w:rFonts w:ascii="UD デジタル 教科書体 N-B" w:eastAsia="UD デジタル 教科書体 N-B" w:hAnsi="HGｺﾞｼｯｸE" w:hint="eastAsia"/>
                                <w:szCs w:val="21"/>
                              </w:rPr>
                              <w:t>秋には栄養たっぷりの旬の食材がありますので</w:t>
                            </w:r>
                            <w:r w:rsidR="00566AC7" w:rsidRPr="00BA1C15">
                              <w:rPr>
                                <w:rFonts w:ascii="UD デジタル 教科書体 N-B" w:eastAsia="UD デジタル 教科書体 N-B" w:hAnsi="HGｺﾞｼｯｸE" w:hint="eastAsia"/>
                                <w:szCs w:val="21"/>
                              </w:rPr>
                              <w:t>寒暖差で</w:t>
                            </w:r>
                            <w:r w:rsidRPr="00BA1C15">
                              <w:rPr>
                                <w:rFonts w:ascii="UD デジタル 教科書体 N-B" w:eastAsia="UD デジタル 教科書体 N-B" w:hAnsi="HGｺﾞｼｯｸE" w:hint="eastAsia"/>
                                <w:szCs w:val="21"/>
                              </w:rPr>
                              <w:t>体調を崩さないためにも、まずは食事で体の調子を整えていきましょう。</w:t>
                            </w:r>
                          </w:p>
                          <w:p w14:paraId="63065C5D" w14:textId="5F86E645" w:rsidR="002A2A91" w:rsidRPr="00BA1C15" w:rsidRDefault="002A2A91" w:rsidP="002A2A91">
                            <w:pPr>
                              <w:ind w:firstLineChars="100" w:firstLine="210"/>
                              <w:rPr>
                                <w:rFonts w:ascii="UD デジタル 教科書体 N-B" w:eastAsia="UD デジタル 教科書体 N-B" w:hAnsi="HGｺﾞｼｯｸE"/>
                                <w:szCs w:val="21"/>
                              </w:rPr>
                            </w:pPr>
                            <w:r w:rsidRPr="00BA1C15">
                              <w:rPr>
                                <w:rFonts w:ascii="UD デジタル 教科書体 N-B" w:eastAsia="UD デジタル 教科書体 N-B" w:hAnsi="HGｺﾞｼｯｸE" w:hint="eastAsia"/>
                                <w:szCs w:val="21"/>
                              </w:rPr>
                              <w:t>そこで、個人的におすすめ</w:t>
                            </w:r>
                            <w:r w:rsidR="00CD1C8B" w:rsidRPr="00BA1C15">
                              <w:rPr>
                                <w:rFonts w:ascii="UD デジタル 教科書体 N-B" w:eastAsia="UD デジタル 教科書体 N-B" w:hAnsi="HGｺﾞｼｯｸE" w:hint="eastAsia"/>
                                <w:szCs w:val="21"/>
                              </w:rPr>
                              <w:t>の</w:t>
                            </w:r>
                            <w:r w:rsidRPr="00BA1C15">
                              <w:rPr>
                                <w:rFonts w:ascii="UD デジタル 教科書体 N-B" w:eastAsia="UD デジタル 教科書体 N-B" w:hAnsi="HGｺﾞｼｯｸE" w:hint="eastAsia"/>
                                <w:szCs w:val="21"/>
                              </w:rPr>
                              <w:t>旬の野菜</w:t>
                            </w:r>
                            <w:r w:rsidR="00E66D0D" w:rsidRPr="00BA1C15">
                              <w:rPr>
                                <w:rFonts w:ascii="UD デジタル 教科書体 N-B" w:eastAsia="UD デジタル 教科書体 N-B" w:hAnsi="HGｺﾞｼｯｸE" w:hint="eastAsia"/>
                                <w:szCs w:val="21"/>
                              </w:rPr>
                              <w:t>の成分や選び方、食べ始める目安をご紹介し</w:t>
                            </w:r>
                            <w:r w:rsidR="00566AC7" w:rsidRPr="00BA1C15">
                              <w:rPr>
                                <w:rFonts w:ascii="UD デジタル 教科書体 N-B" w:eastAsia="UD デジタル 教科書体 N-B" w:hAnsi="HGｺﾞｼｯｸE" w:hint="eastAsia"/>
                                <w:szCs w:val="21"/>
                              </w:rPr>
                              <w:t>たい</w:t>
                            </w:r>
                            <w:r w:rsidR="00E66D0D" w:rsidRPr="00BA1C15">
                              <w:rPr>
                                <w:rFonts w:ascii="UD デジタル 教科書体 N-B" w:eastAsia="UD デジタル 教科書体 N-B" w:hAnsi="HGｺﾞｼｯｸE" w:hint="eastAsia"/>
                                <w:szCs w:val="21"/>
                              </w:rPr>
                              <w:t>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9FE00" id="テキスト ボックス 15" o:spid="_x0000_s1035" type="#_x0000_t202" style="position:absolute;left:0;text-align:left;margin-left:0;margin-top:71.15pt;width:531.5pt;height:77.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" filled="f" stroked="f" strokeweight=".5pt">
                <v:textbox>
                  <w:txbxContent>
                    <w:p w14:paraId="3F9EF61F" w14:textId="40569C0F" w:rsidR="002A2A91" w:rsidRPr="00BA1C15" w:rsidRDefault="00CB303D" w:rsidP="002A2A91">
                      <w:pPr>
                        <w:ind w:firstLineChars="100" w:firstLine="210"/>
                        <w:rPr>
                          <w:rFonts w:ascii="UD デジタル 教科書体 N-B" w:eastAsia="UD デジタル 教科書体 N-B" w:hAnsi="HGｺﾞｼｯｸE"/>
                          <w:szCs w:val="21"/>
                        </w:rPr>
                      </w:pPr>
                      <w:r w:rsidRPr="00BA1C15">
                        <w:rPr>
                          <w:rFonts w:ascii="UD デジタル 教科書体 N-B" w:eastAsia="UD デジタル 教科書体 N-B" w:hAnsi="HGｺﾞｼｯｸE" w:hint="eastAsia"/>
                          <w:szCs w:val="21"/>
                        </w:rPr>
                        <w:t>少しずつ暑さが和らぎ、</w:t>
                      </w:r>
                      <w:r w:rsidR="00F369A5" w:rsidRPr="00BA1C15">
                        <w:rPr>
                          <w:rFonts w:ascii="UD デジタル 教科書体 N-B" w:eastAsia="UD デジタル 教科書体 N-B" w:hAnsi="HGｺﾞｼｯｸE" w:hint="eastAsia"/>
                          <w:szCs w:val="21"/>
                        </w:rPr>
                        <w:t>過ごしやすく</w:t>
                      </w:r>
                      <w:r w:rsidR="00566AC7" w:rsidRPr="00BA1C15">
                        <w:rPr>
                          <w:rFonts w:ascii="UD デジタル 教科書体 N-B" w:eastAsia="UD デジタル 教科書体 N-B" w:hAnsi="HGｺﾞｼｯｸE" w:hint="eastAsia"/>
                          <w:szCs w:val="21"/>
                        </w:rPr>
                        <w:t>なってきています。</w:t>
                      </w:r>
                    </w:p>
                    <w:p w14:paraId="4FCB8058" w14:textId="10E086DF" w:rsidR="00582C8E" w:rsidRPr="00BA1C15" w:rsidRDefault="00582C8E" w:rsidP="002A2A91">
                      <w:pPr>
                        <w:ind w:firstLineChars="100" w:firstLine="210"/>
                        <w:rPr>
                          <w:rFonts w:ascii="UD デジタル 教科書体 N-B" w:eastAsia="UD デジタル 教科書体 N-B" w:hAnsi="HGｺﾞｼｯｸE"/>
                          <w:szCs w:val="21"/>
                        </w:rPr>
                      </w:pPr>
                      <w:r w:rsidRPr="00BA1C15">
                        <w:rPr>
                          <w:rFonts w:ascii="UD デジタル 教科書体 N-B" w:eastAsia="UD デジタル 教科書体 N-B" w:hAnsi="HGｺﾞｼｯｸE" w:hint="eastAsia"/>
                          <w:szCs w:val="21"/>
                        </w:rPr>
                        <w:t>秋には栄養たっぷりの旬の食材がありますので</w:t>
                      </w:r>
                      <w:r w:rsidR="00566AC7" w:rsidRPr="00BA1C15">
                        <w:rPr>
                          <w:rFonts w:ascii="UD デジタル 教科書体 N-B" w:eastAsia="UD デジタル 教科書体 N-B" w:hAnsi="HGｺﾞｼｯｸE" w:hint="eastAsia"/>
                          <w:szCs w:val="21"/>
                        </w:rPr>
                        <w:t>寒暖差で</w:t>
                      </w:r>
                      <w:r w:rsidRPr="00BA1C15">
                        <w:rPr>
                          <w:rFonts w:ascii="UD デジタル 教科書体 N-B" w:eastAsia="UD デジタル 教科書体 N-B" w:hAnsi="HGｺﾞｼｯｸE" w:hint="eastAsia"/>
                          <w:szCs w:val="21"/>
                        </w:rPr>
                        <w:t>体調を崩さないためにも、まずは食事で体の調子を整えていきましょう。</w:t>
                      </w:r>
                    </w:p>
                    <w:p w14:paraId="63065C5D" w14:textId="5F86E645" w:rsidR="002A2A91" w:rsidRPr="00BA1C15" w:rsidRDefault="002A2A91" w:rsidP="002A2A91">
                      <w:pPr>
                        <w:ind w:firstLineChars="100" w:firstLine="210"/>
                        <w:rPr>
                          <w:rFonts w:ascii="UD デジタル 教科書体 N-B" w:eastAsia="UD デジタル 教科書体 N-B" w:hAnsi="HGｺﾞｼｯｸE"/>
                          <w:szCs w:val="21"/>
                        </w:rPr>
                      </w:pPr>
                      <w:r w:rsidRPr="00BA1C15">
                        <w:rPr>
                          <w:rFonts w:ascii="UD デジタル 教科書体 N-B" w:eastAsia="UD デジタル 教科書体 N-B" w:hAnsi="HGｺﾞｼｯｸE" w:hint="eastAsia"/>
                          <w:szCs w:val="21"/>
                        </w:rPr>
                        <w:t>そこで、個人的におすすめ</w:t>
                      </w:r>
                      <w:r w:rsidR="00CD1C8B" w:rsidRPr="00BA1C15">
                        <w:rPr>
                          <w:rFonts w:ascii="UD デジタル 教科書体 N-B" w:eastAsia="UD デジタル 教科書体 N-B" w:hAnsi="HGｺﾞｼｯｸE" w:hint="eastAsia"/>
                          <w:szCs w:val="21"/>
                        </w:rPr>
                        <w:t>の</w:t>
                      </w:r>
                      <w:r w:rsidRPr="00BA1C15">
                        <w:rPr>
                          <w:rFonts w:ascii="UD デジタル 教科書体 N-B" w:eastAsia="UD デジタル 教科書体 N-B" w:hAnsi="HGｺﾞｼｯｸE" w:hint="eastAsia"/>
                          <w:szCs w:val="21"/>
                        </w:rPr>
                        <w:t>旬の野菜</w:t>
                      </w:r>
                      <w:r w:rsidR="00E66D0D" w:rsidRPr="00BA1C15">
                        <w:rPr>
                          <w:rFonts w:ascii="UD デジタル 教科書体 N-B" w:eastAsia="UD デジタル 教科書体 N-B" w:hAnsi="HGｺﾞｼｯｸE" w:hint="eastAsia"/>
                          <w:szCs w:val="21"/>
                        </w:rPr>
                        <w:t>の成分や選び方、食べ始める目安をご紹介し</w:t>
                      </w:r>
                      <w:r w:rsidR="00566AC7" w:rsidRPr="00BA1C15">
                        <w:rPr>
                          <w:rFonts w:ascii="UD デジタル 教科書体 N-B" w:eastAsia="UD デジタル 教科書体 N-B" w:hAnsi="HGｺﾞｼｯｸE" w:hint="eastAsia"/>
                          <w:szCs w:val="21"/>
                        </w:rPr>
                        <w:t>たい</w:t>
                      </w:r>
                      <w:r w:rsidR="00E66D0D" w:rsidRPr="00BA1C15">
                        <w:rPr>
                          <w:rFonts w:ascii="UD デジタル 教科書体 N-B" w:eastAsia="UD デジタル 教科書体 N-B" w:hAnsi="HGｺﾞｼｯｸE" w:hint="eastAsia"/>
                          <w:szCs w:val="21"/>
                        </w:rPr>
                        <w:t>と思います。</w:t>
                      </w:r>
                    </w:p>
                  </w:txbxContent>
                </v:textbox>
                <w10:wrap anchorx="margin"/>
              </v:shape>
            </w:pict>
          </mc:Fallback>
        </mc:AlternateContent>
      </w:r>
      <w:r w:rsidR="00811233">
        <w:rPr>
          <w:noProof/>
        </w:rPr>
        <mc:AlternateContent>
          <mc:Choice Requires="wps">
            <w:drawing>
              <wp:anchor distT="0" distB="0" distL="114300" distR="114300" simplePos="0" relativeHeight="251659264" behindDoc="0" locked="0" layoutInCell="1" allowOverlap="1" wp14:anchorId="06FC3B0F" wp14:editId="37E042DE">
                <wp:simplePos x="0" y="0"/>
                <wp:positionH relativeFrom="column">
                  <wp:posOffset>52086</wp:posOffset>
                </wp:positionH>
                <wp:positionV relativeFrom="paragraph">
                  <wp:posOffset>81023</wp:posOffset>
                </wp:positionV>
                <wp:extent cx="3651250" cy="908612"/>
                <wp:effectExtent l="0" t="0" r="25400" b="25400"/>
                <wp:wrapNone/>
                <wp:docPr id="279089047" name="スクロール: 横 2"/>
                <wp:cNvGraphicFramePr/>
                <a:graphic xmlns:a="http://schemas.openxmlformats.org/drawingml/2006/main">
                  <a:graphicData uri="http://schemas.microsoft.com/office/word/2010/wordprocessingShape">
                    <wps:wsp>
                      <wps:cNvSpPr/>
                      <wps:spPr>
                        <a:xfrm>
                          <a:off x="0" y="0"/>
                          <a:ext cx="3651250" cy="908612"/>
                        </a:xfrm>
                        <a:prstGeom prst="horizontalScroll">
                          <a:avLst/>
                        </a:prstGeom>
                        <a:solidFill>
                          <a:srgbClr val="F8D3FD"/>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637711" w14:textId="01C343E7" w:rsidR="006A532E" w:rsidRPr="00811233" w:rsidRDefault="006A532E" w:rsidP="006A532E">
                            <w:pPr>
                              <w:jc w:val="center"/>
                              <w:rPr>
                                <w:rFonts w:ascii="BIZ UDPゴシック" w:eastAsia="BIZ UDPゴシック" w:hAnsi="BIZ UDPゴシック"/>
                                <w:color w:val="000000" w:themeColor="text1"/>
                                <w:sz w:val="40"/>
                                <w:szCs w:val="40"/>
                              </w:rPr>
                            </w:pPr>
                            <w:r w:rsidRPr="00811233">
                              <w:rPr>
                                <w:rFonts w:ascii="BIZ UDPゴシック" w:eastAsia="BIZ UDPゴシック" w:hAnsi="BIZ UDPゴシック" w:hint="eastAsia"/>
                                <w:color w:val="FF0000"/>
                                <w:sz w:val="40"/>
                                <w:szCs w:val="40"/>
                              </w:rPr>
                              <w:t>食</w:t>
                            </w:r>
                            <w:r w:rsidRPr="00811233">
                              <w:rPr>
                                <w:rFonts w:ascii="BIZ UDPゴシック" w:eastAsia="BIZ UDPゴシック" w:hAnsi="BIZ UDPゴシック" w:hint="eastAsia"/>
                                <w:color w:val="FFFF00"/>
                                <w:sz w:val="40"/>
                                <w:szCs w:val="40"/>
                              </w:rPr>
                              <w:t>育</w:t>
                            </w:r>
                            <w:r w:rsidRPr="00811233">
                              <w:rPr>
                                <w:rFonts w:ascii="BIZ UDPゴシック" w:eastAsia="BIZ UDPゴシック" w:hAnsi="BIZ UDPゴシック" w:hint="eastAsia"/>
                                <w:color w:val="00B050"/>
                                <w:sz w:val="40"/>
                                <w:szCs w:val="40"/>
                              </w:rPr>
                              <w:t>だ</w:t>
                            </w:r>
                            <w:r w:rsidRPr="00811233">
                              <w:rPr>
                                <w:rFonts w:ascii="BIZ UDPゴシック" w:eastAsia="BIZ UDPゴシック" w:hAnsi="BIZ UDPゴシック" w:hint="eastAsia"/>
                                <w:color w:val="00B0F0"/>
                                <w:sz w:val="40"/>
                                <w:szCs w:val="40"/>
                              </w:rPr>
                              <w:t>よ</w:t>
                            </w:r>
                            <w:r w:rsidRPr="00811233">
                              <w:rPr>
                                <w:rFonts w:ascii="BIZ UDPゴシック" w:eastAsia="BIZ UDPゴシック" w:hAnsi="BIZ UDPゴシック" w:hint="eastAsia"/>
                                <w:color w:val="7030A0"/>
                                <w:sz w:val="40"/>
                                <w:szCs w:val="40"/>
                              </w:rPr>
                              <w:t>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C3B0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36" type="#_x0000_t98" style="position:absolute;left:0;text-align:left;margin-left:4.1pt;margin-top:6.4pt;width:287.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" fillcolor="#f8d3fd" strokecolor="#09101d [484]" strokeweight="1pt">
                <v:stroke joinstyle="miter"/>
                <v:textbox>
                  <w:txbxContent>
                    <w:p w14:paraId="1C637711" w14:textId="01C343E7" w:rsidR="006A532E" w:rsidRPr="00811233" w:rsidRDefault="006A532E" w:rsidP="006A532E">
                      <w:pPr>
                        <w:jc w:val="center"/>
                        <w:rPr>
                          <w:rFonts w:ascii="BIZ UDPゴシック" w:eastAsia="BIZ UDPゴシック" w:hAnsi="BIZ UDPゴシック"/>
                          <w:color w:val="000000" w:themeColor="text1"/>
                          <w:sz w:val="40"/>
                          <w:szCs w:val="40"/>
                        </w:rPr>
                      </w:pPr>
                      <w:r w:rsidRPr="00811233">
                        <w:rPr>
                          <w:rFonts w:ascii="BIZ UDPゴシック" w:eastAsia="BIZ UDPゴシック" w:hAnsi="BIZ UDPゴシック" w:hint="eastAsia"/>
                          <w:color w:val="FF0000"/>
                          <w:sz w:val="40"/>
                          <w:szCs w:val="40"/>
                        </w:rPr>
                        <w:t>食</w:t>
                      </w:r>
                      <w:r w:rsidRPr="00811233">
                        <w:rPr>
                          <w:rFonts w:ascii="BIZ UDPゴシック" w:eastAsia="BIZ UDPゴシック" w:hAnsi="BIZ UDPゴシック" w:hint="eastAsia"/>
                          <w:color w:val="FFFF00"/>
                          <w:sz w:val="40"/>
                          <w:szCs w:val="40"/>
                        </w:rPr>
                        <w:t>育</w:t>
                      </w:r>
                      <w:r w:rsidRPr="00811233">
                        <w:rPr>
                          <w:rFonts w:ascii="BIZ UDPゴシック" w:eastAsia="BIZ UDPゴシック" w:hAnsi="BIZ UDPゴシック" w:hint="eastAsia"/>
                          <w:color w:val="00B050"/>
                          <w:sz w:val="40"/>
                          <w:szCs w:val="40"/>
                        </w:rPr>
                        <w:t>だ</w:t>
                      </w:r>
                      <w:r w:rsidRPr="00811233">
                        <w:rPr>
                          <w:rFonts w:ascii="BIZ UDPゴシック" w:eastAsia="BIZ UDPゴシック" w:hAnsi="BIZ UDPゴシック" w:hint="eastAsia"/>
                          <w:color w:val="00B0F0"/>
                          <w:sz w:val="40"/>
                          <w:szCs w:val="40"/>
                        </w:rPr>
                        <w:t>よ</w:t>
                      </w:r>
                      <w:r w:rsidRPr="00811233">
                        <w:rPr>
                          <w:rFonts w:ascii="BIZ UDPゴシック" w:eastAsia="BIZ UDPゴシック" w:hAnsi="BIZ UDPゴシック" w:hint="eastAsia"/>
                          <w:color w:val="7030A0"/>
                          <w:sz w:val="40"/>
                          <w:szCs w:val="40"/>
                        </w:rPr>
                        <w:t>り</w:t>
                      </w:r>
                    </w:p>
                  </w:txbxContent>
                </v:textbox>
              </v:shape>
            </w:pict>
          </mc:Fallback>
        </mc:AlternateContent>
      </w:r>
      <w:r w:rsidR="00811233">
        <w:rPr>
          <w:noProof/>
        </w:rPr>
        <mc:AlternateContent>
          <mc:Choice Requires="wps">
            <w:drawing>
              <wp:anchor distT="0" distB="0" distL="114300" distR="114300" simplePos="0" relativeHeight="251663360" behindDoc="0" locked="0" layoutInCell="1" allowOverlap="1" wp14:anchorId="71D424B4" wp14:editId="61F02FAE">
                <wp:simplePos x="0" y="0"/>
                <wp:positionH relativeFrom="column">
                  <wp:posOffset>2563792</wp:posOffset>
                </wp:positionH>
                <wp:positionV relativeFrom="paragraph">
                  <wp:posOffset>306729</wp:posOffset>
                </wp:positionV>
                <wp:extent cx="688694" cy="522838"/>
                <wp:effectExtent l="0" t="0" r="0" b="0"/>
                <wp:wrapNone/>
                <wp:docPr id="1333897024" name="テキスト ボックス 12"/>
                <wp:cNvGraphicFramePr/>
                <a:graphic xmlns:a="http://schemas.openxmlformats.org/drawingml/2006/main">
                  <a:graphicData uri="http://schemas.microsoft.com/office/word/2010/wordprocessingShape">
                    <wps:wsp>
                      <wps:cNvSpPr txBox="1"/>
                      <wps:spPr>
                        <a:xfrm>
                          <a:off x="0" y="0"/>
                          <a:ext cx="688694" cy="522838"/>
                        </a:xfrm>
                        <a:prstGeom prst="rect">
                          <a:avLst/>
                        </a:prstGeom>
                        <a:noFill/>
                        <a:ln w="6350">
                          <a:noFill/>
                        </a:ln>
                      </wps:spPr>
                      <wps:txbx>
                        <w:txbxContent>
                          <w:p w14:paraId="659EF1C1" w14:textId="3B10B8CE" w:rsidR="00CB303D" w:rsidRDefault="00CB303D">
                            <w:r>
                              <w:rPr>
                                <w:noProof/>
                              </w:rPr>
                              <w:drawing>
                                <wp:inline distT="0" distB="0" distL="0" distR="0" wp14:anchorId="0B8E800C" wp14:editId="74D3023B">
                                  <wp:extent cx="527050" cy="439208"/>
                                  <wp:effectExtent l="0" t="0" r="0" b="0"/>
                                  <wp:docPr id="185895667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671" name="図 1858956671"/>
                                          <pic:cNvPicPr/>
                                        </pic:nvPicPr>
                                        <pic:blipFill>
                                          <a:blip r:embed="rId11">
                                            <a:extLst>
                                              <a:ext uri="{28A0092B-C50C-407E-A947-70E740481C1C}">
                                                <a14:useLocalDpi xmlns:a14="http://schemas.microsoft.com/office/drawing/2010/main" val="0"/>
                                              </a:ext>
                                            </a:extLst>
                                          </a:blip>
                                          <a:stretch>
                                            <a:fillRect/>
                                          </a:stretch>
                                        </pic:blipFill>
                                        <pic:spPr>
                                          <a:xfrm>
                                            <a:off x="0" y="0"/>
                                            <a:ext cx="543543" cy="4529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24B4" id="テキスト ボックス 12" o:spid="_x0000_s1037" type="#_x0000_t202" style="position:absolute;left:0;text-align:left;margin-left:201.85pt;margin-top:24.15pt;width:54.25pt;height:4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" filled="f" stroked="f" strokeweight=".5pt">
                <v:textbox>
                  <w:txbxContent>
                    <w:p w14:paraId="659EF1C1" w14:textId="3B10B8CE" w:rsidR="00CB303D" w:rsidRDefault="00CB303D">
                      <w:r>
                        <w:rPr>
                          <w:noProof/>
                        </w:rPr>
                        <w:drawing>
                          <wp:inline distT="0" distB="0" distL="0" distR="0" wp14:anchorId="0B8E800C" wp14:editId="74D3023B">
                            <wp:extent cx="527050" cy="439208"/>
                            <wp:effectExtent l="0" t="0" r="0" b="0"/>
                            <wp:docPr id="185895667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671" name="図 1858956671"/>
                                    <pic:cNvPicPr/>
                                  </pic:nvPicPr>
                                  <pic:blipFill>
                                    <a:blip r:embed="rId11">
                                      <a:extLst>
                                        <a:ext uri="{28A0092B-C50C-407E-A947-70E740481C1C}">
                                          <a14:useLocalDpi xmlns:a14="http://schemas.microsoft.com/office/drawing/2010/main" val="0"/>
                                        </a:ext>
                                      </a:extLst>
                                    </a:blip>
                                    <a:stretch>
                                      <a:fillRect/>
                                    </a:stretch>
                                  </pic:blipFill>
                                  <pic:spPr>
                                    <a:xfrm>
                                      <a:off x="0" y="0"/>
                                      <a:ext cx="543543" cy="452952"/>
                                    </a:xfrm>
                                    <a:prstGeom prst="rect">
                                      <a:avLst/>
                                    </a:prstGeom>
                                  </pic:spPr>
                                </pic:pic>
                              </a:graphicData>
                            </a:graphic>
                          </wp:inline>
                        </w:drawing>
                      </w:r>
                    </w:p>
                  </w:txbxContent>
                </v:textbox>
              </v:shape>
            </w:pict>
          </mc:Fallback>
        </mc:AlternateContent>
      </w:r>
      <w:r w:rsidR="00582C8E">
        <w:rPr>
          <w:noProof/>
        </w:rPr>
        <mc:AlternateContent>
          <mc:Choice Requires="wps">
            <w:drawing>
              <wp:anchor distT="0" distB="0" distL="114300" distR="114300" simplePos="0" relativeHeight="251660288" behindDoc="0" locked="0" layoutInCell="1" allowOverlap="1" wp14:anchorId="348DD070" wp14:editId="542FA62A">
                <wp:simplePos x="0" y="0"/>
                <wp:positionH relativeFrom="column">
                  <wp:posOffset>3498850</wp:posOffset>
                </wp:positionH>
                <wp:positionV relativeFrom="paragraph">
                  <wp:posOffset>-76200</wp:posOffset>
                </wp:positionV>
                <wp:extent cx="1485900" cy="1092200"/>
                <wp:effectExtent l="0" t="0" r="0" b="0"/>
                <wp:wrapNone/>
                <wp:docPr id="1902417992" name="テキスト ボックス 6"/>
                <wp:cNvGraphicFramePr/>
                <a:graphic xmlns:a="http://schemas.openxmlformats.org/drawingml/2006/main">
                  <a:graphicData uri="http://schemas.microsoft.com/office/word/2010/wordprocessingShape">
                    <wps:wsp>
                      <wps:cNvSpPr txBox="1"/>
                      <wps:spPr>
                        <a:xfrm>
                          <a:off x="0" y="0"/>
                          <a:ext cx="1485900" cy="1092200"/>
                        </a:xfrm>
                        <a:prstGeom prst="rect">
                          <a:avLst/>
                        </a:prstGeom>
                        <a:noFill/>
                        <a:ln w="6350">
                          <a:noFill/>
                        </a:ln>
                      </wps:spPr>
                      <wps:txbx>
                        <w:txbxContent>
                          <w:p w14:paraId="45B446CA" w14:textId="60F71EBA" w:rsidR="008C0FA5" w:rsidRDefault="008C0FA5">
                            <w:r>
                              <w:rPr>
                                <w:rFonts w:hint="eastAsia"/>
                                <w:noProof/>
                              </w:rPr>
                              <w:drawing>
                                <wp:inline distT="0" distB="0" distL="0" distR="0" wp14:anchorId="0362A99B" wp14:editId="78289583">
                                  <wp:extent cx="1155595" cy="955693"/>
                                  <wp:effectExtent l="0" t="0" r="6985" b="0"/>
                                  <wp:docPr id="80169634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96348" name="図 801696348"/>
                                          <pic:cNvPicPr/>
                                        </pic:nvPicPr>
                                        <pic:blipFill>
                                          <a:blip r:embed="rId12">
                                            <a:extLst>
                                              <a:ext uri="{28A0092B-C50C-407E-A947-70E740481C1C}">
                                                <a14:useLocalDpi xmlns:a14="http://schemas.microsoft.com/office/drawing/2010/main" val="0"/>
                                              </a:ext>
                                            </a:extLst>
                                          </a:blip>
                                          <a:stretch>
                                            <a:fillRect/>
                                          </a:stretch>
                                        </pic:blipFill>
                                        <pic:spPr>
                                          <a:xfrm>
                                            <a:off x="0" y="0"/>
                                            <a:ext cx="1173453" cy="9704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D070" id="テキスト ボックス 6" o:spid="_x0000_s1038" type="#_x0000_t202" style="position:absolute;left:0;text-align:left;margin-left:275.5pt;margin-top:-6pt;width:117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" filled="f" stroked="f" strokeweight=".5pt">
                <v:textbox>
                  <w:txbxContent>
                    <w:p w14:paraId="45B446CA" w14:textId="60F71EBA" w:rsidR="008C0FA5" w:rsidRDefault="008C0FA5">
                      <w:r>
                        <w:rPr>
                          <w:rFonts w:hint="eastAsia"/>
                          <w:noProof/>
                        </w:rPr>
                        <w:drawing>
                          <wp:inline distT="0" distB="0" distL="0" distR="0" wp14:anchorId="0362A99B" wp14:editId="78289583">
                            <wp:extent cx="1155595" cy="955693"/>
                            <wp:effectExtent l="0" t="0" r="6985" b="0"/>
                            <wp:docPr id="80169634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96348" name="図 801696348"/>
                                    <pic:cNvPicPr/>
                                  </pic:nvPicPr>
                                  <pic:blipFill>
                                    <a:blip r:embed="rId12">
                                      <a:extLst>
                                        <a:ext uri="{28A0092B-C50C-407E-A947-70E740481C1C}">
                                          <a14:useLocalDpi xmlns:a14="http://schemas.microsoft.com/office/drawing/2010/main" val="0"/>
                                        </a:ext>
                                      </a:extLst>
                                    </a:blip>
                                    <a:stretch>
                                      <a:fillRect/>
                                    </a:stretch>
                                  </pic:blipFill>
                                  <pic:spPr>
                                    <a:xfrm>
                                      <a:off x="0" y="0"/>
                                      <a:ext cx="1173453" cy="970462"/>
                                    </a:xfrm>
                                    <a:prstGeom prst="rect">
                                      <a:avLst/>
                                    </a:prstGeom>
                                  </pic:spPr>
                                </pic:pic>
                              </a:graphicData>
                            </a:graphic>
                          </wp:inline>
                        </w:drawing>
                      </w:r>
                    </w:p>
                  </w:txbxContent>
                </v:textbox>
              </v:shape>
            </w:pict>
          </mc:Fallback>
        </mc:AlternateContent>
      </w:r>
      <w:r w:rsidR="00582C8E">
        <w:rPr>
          <w:noProof/>
        </w:rPr>
        <mc:AlternateContent>
          <mc:Choice Requires="wps">
            <w:drawing>
              <wp:anchor distT="0" distB="0" distL="114300" distR="114300" simplePos="0" relativeHeight="251661312" behindDoc="0" locked="0" layoutInCell="1" allowOverlap="1" wp14:anchorId="04ECC14C" wp14:editId="05CF0345">
                <wp:simplePos x="0" y="0"/>
                <wp:positionH relativeFrom="column">
                  <wp:posOffset>4978400</wp:posOffset>
                </wp:positionH>
                <wp:positionV relativeFrom="paragraph">
                  <wp:posOffset>127000</wp:posOffset>
                </wp:positionV>
                <wp:extent cx="1473200" cy="850900"/>
                <wp:effectExtent l="0" t="0" r="12700" b="25400"/>
                <wp:wrapNone/>
                <wp:docPr id="649774393" name="テキスト ボックス 8"/>
                <wp:cNvGraphicFramePr/>
                <a:graphic xmlns:a="http://schemas.openxmlformats.org/drawingml/2006/main">
                  <a:graphicData uri="http://schemas.microsoft.com/office/word/2010/wordprocessingShape">
                    <wps:wsp>
                      <wps:cNvSpPr txBox="1"/>
                      <wps:spPr>
                        <a:xfrm>
                          <a:off x="0" y="0"/>
                          <a:ext cx="1473200" cy="850900"/>
                        </a:xfrm>
                        <a:prstGeom prst="rect">
                          <a:avLst/>
                        </a:prstGeom>
                        <a:solidFill>
                          <a:schemeClr val="lt1"/>
                        </a:solidFill>
                        <a:ln w="6350">
                          <a:solidFill>
                            <a:srgbClr val="F09FFB"/>
                          </a:solidFill>
                        </a:ln>
                      </wps:spPr>
                      <wps:txbx>
                        <w:txbxContent>
                          <w:p w14:paraId="69F99318" w14:textId="51AF1903" w:rsidR="008C0FA5" w:rsidRDefault="008C0FA5">
                            <w:pPr>
                              <w:rPr>
                                <w:rFonts w:ascii="BIZ UDPゴシック" w:eastAsia="BIZ UDPゴシック" w:hAnsi="BIZ UDPゴシック"/>
                              </w:rPr>
                            </w:pPr>
                            <w:r>
                              <w:rPr>
                                <w:rFonts w:ascii="BIZ UDPゴシック" w:eastAsia="BIZ UDPゴシック" w:hAnsi="BIZ UDPゴシック" w:hint="eastAsia"/>
                              </w:rPr>
                              <w:t>健康栄養学科</w:t>
                            </w:r>
                          </w:p>
                          <w:p w14:paraId="77BB3370" w14:textId="38212048" w:rsidR="008C0FA5" w:rsidRDefault="008C0FA5">
                            <w:pPr>
                              <w:rPr>
                                <w:rFonts w:ascii="BIZ UDPゴシック" w:eastAsia="BIZ UDPゴシック" w:hAnsi="BIZ UDPゴシック"/>
                              </w:rPr>
                            </w:pPr>
                            <w:r>
                              <w:rPr>
                                <w:rFonts w:ascii="BIZ UDPゴシック" w:eastAsia="BIZ UDPゴシック" w:hAnsi="BIZ UDPゴシック" w:hint="eastAsia"/>
                              </w:rPr>
                              <w:t>石井実鈴</w:t>
                            </w:r>
                          </w:p>
                          <w:p w14:paraId="57928DDD" w14:textId="20418CE1" w:rsidR="008C0FA5" w:rsidRPr="008C0FA5" w:rsidRDefault="008C0FA5">
                            <w:pPr>
                              <w:rPr>
                                <w:rFonts w:ascii="BIZ UDPゴシック" w:eastAsia="BIZ UDPゴシック" w:hAnsi="BIZ UDPゴシック"/>
                              </w:rPr>
                            </w:pPr>
                            <w:r>
                              <w:rPr>
                                <w:rFonts w:ascii="BIZ UDPゴシック" w:eastAsia="BIZ UDPゴシック" w:hAnsi="BIZ UDPゴシック" w:hint="eastAsia"/>
                              </w:rPr>
                              <w:t>主に0～2歳向け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CC14C" id="テキスト ボックス 8" o:spid="_x0000_s1039" type="#_x0000_t202" style="position:absolute;left:0;text-align:left;margin-left:392pt;margin-top:10pt;width:116pt;height: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" fillcolor="white [3201]" strokecolor="#f09ffb" strokeweight=".5pt">
                <v:textbox>
                  <w:txbxContent>
                    <w:p w14:paraId="69F99318" w14:textId="51AF1903" w:rsidR="008C0FA5" w:rsidRDefault="008C0FA5">
                      <w:pPr>
                        <w:rPr>
                          <w:rFonts w:ascii="BIZ UDPゴシック" w:eastAsia="BIZ UDPゴシック" w:hAnsi="BIZ UDPゴシック"/>
                        </w:rPr>
                      </w:pPr>
                      <w:r>
                        <w:rPr>
                          <w:rFonts w:ascii="BIZ UDPゴシック" w:eastAsia="BIZ UDPゴシック" w:hAnsi="BIZ UDPゴシック" w:hint="eastAsia"/>
                        </w:rPr>
                        <w:t>健康栄養学科</w:t>
                      </w:r>
                    </w:p>
                    <w:p w14:paraId="77BB3370" w14:textId="38212048" w:rsidR="008C0FA5" w:rsidRDefault="008C0FA5">
                      <w:pPr>
                        <w:rPr>
                          <w:rFonts w:ascii="BIZ UDPゴシック" w:eastAsia="BIZ UDPゴシック" w:hAnsi="BIZ UDPゴシック"/>
                        </w:rPr>
                      </w:pPr>
                      <w:r>
                        <w:rPr>
                          <w:rFonts w:ascii="BIZ UDPゴシック" w:eastAsia="BIZ UDPゴシック" w:hAnsi="BIZ UDPゴシック" w:hint="eastAsia"/>
                        </w:rPr>
                        <w:t>石井実鈴</w:t>
                      </w:r>
                    </w:p>
                    <w:p w14:paraId="57928DDD" w14:textId="20418CE1" w:rsidR="008C0FA5" w:rsidRPr="008C0FA5" w:rsidRDefault="008C0FA5">
                      <w:pPr>
                        <w:rPr>
                          <w:rFonts w:ascii="BIZ UDPゴシック" w:eastAsia="BIZ UDPゴシック" w:hAnsi="BIZ UDPゴシック"/>
                        </w:rPr>
                      </w:pPr>
                      <w:r>
                        <w:rPr>
                          <w:rFonts w:ascii="BIZ UDPゴシック" w:eastAsia="BIZ UDPゴシック" w:hAnsi="BIZ UDPゴシック" w:hint="eastAsia"/>
                        </w:rPr>
                        <w:t>主に0～2歳向け</w:t>
                      </w:r>
                    </w:p>
                  </w:txbxContent>
                </v:textbox>
              </v:shape>
            </w:pict>
          </mc:Fallback>
        </mc:AlternateContent>
      </w:r>
      <w:r w:rsidR="008C0FA5">
        <w:rPr>
          <w:noProof/>
        </w:rPr>
        <mc:AlternateContent>
          <mc:Choice Requires="wps">
            <w:drawing>
              <wp:anchor distT="0" distB="0" distL="114300" distR="114300" simplePos="0" relativeHeight="251662336" behindDoc="0" locked="0" layoutInCell="1" allowOverlap="1" wp14:anchorId="3F512FCD" wp14:editId="3B84A5E4">
                <wp:simplePos x="0" y="0"/>
                <wp:positionH relativeFrom="column">
                  <wp:posOffset>457200</wp:posOffset>
                </wp:positionH>
                <wp:positionV relativeFrom="paragraph">
                  <wp:posOffset>326390</wp:posOffset>
                </wp:positionV>
                <wp:extent cx="838200" cy="533400"/>
                <wp:effectExtent l="0" t="0" r="0" b="0"/>
                <wp:wrapNone/>
                <wp:docPr id="972166706" name="テキスト ボックス 9"/>
                <wp:cNvGraphicFramePr/>
                <a:graphic xmlns:a="http://schemas.openxmlformats.org/drawingml/2006/main">
                  <a:graphicData uri="http://schemas.microsoft.com/office/word/2010/wordprocessingShape">
                    <wps:wsp>
                      <wps:cNvSpPr txBox="1"/>
                      <wps:spPr>
                        <a:xfrm>
                          <a:off x="0" y="0"/>
                          <a:ext cx="838200" cy="533400"/>
                        </a:xfrm>
                        <a:prstGeom prst="rect">
                          <a:avLst/>
                        </a:prstGeom>
                        <a:noFill/>
                        <a:ln w="6350">
                          <a:noFill/>
                        </a:ln>
                      </wps:spPr>
                      <wps:txbx>
                        <w:txbxContent>
                          <w:p w14:paraId="36E1BD9D" w14:textId="652F01DE" w:rsidR="008C0FA5" w:rsidRDefault="008C0FA5">
                            <w:r>
                              <w:rPr>
                                <w:noProof/>
                              </w:rPr>
                              <w:drawing>
                                <wp:inline distT="0" distB="0" distL="0" distR="0" wp14:anchorId="57679363" wp14:editId="1D7E212B">
                                  <wp:extent cx="603250" cy="453760"/>
                                  <wp:effectExtent l="0" t="0" r="6350" b="0"/>
                                  <wp:docPr id="87760459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4592" name="図 877604592"/>
                                          <pic:cNvPicPr/>
                                        </pic:nvPicPr>
                                        <pic:blipFill>
                                          <a:blip r:embed="rId13">
                                            <a:extLst>
                                              <a:ext uri="{28A0092B-C50C-407E-A947-70E740481C1C}">
                                                <a14:useLocalDpi xmlns:a14="http://schemas.microsoft.com/office/drawing/2010/main" val="0"/>
                                              </a:ext>
                                            </a:extLst>
                                          </a:blip>
                                          <a:stretch>
                                            <a:fillRect/>
                                          </a:stretch>
                                        </pic:blipFill>
                                        <pic:spPr>
                                          <a:xfrm>
                                            <a:off x="0" y="0"/>
                                            <a:ext cx="603794" cy="4541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12FCD" id="テキスト ボックス 9" o:spid="_x0000_s1040" type="#_x0000_t202" style="position:absolute;left:0;text-align:left;margin-left:36pt;margin-top:25.7pt;width:66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HVGg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" filled="f" stroked="f" strokeweight=".5pt">
                <v:textbox>
                  <w:txbxContent>
                    <w:p w14:paraId="36E1BD9D" w14:textId="652F01DE" w:rsidR="008C0FA5" w:rsidRDefault="008C0FA5">
                      <w:r>
                        <w:rPr>
                          <w:noProof/>
                        </w:rPr>
                        <w:drawing>
                          <wp:inline distT="0" distB="0" distL="0" distR="0" wp14:anchorId="57679363" wp14:editId="1D7E212B">
                            <wp:extent cx="603250" cy="453760"/>
                            <wp:effectExtent l="0" t="0" r="6350" b="0"/>
                            <wp:docPr id="87760459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4592" name="図 877604592"/>
                                    <pic:cNvPicPr/>
                                  </pic:nvPicPr>
                                  <pic:blipFill>
                                    <a:blip r:embed="rId13">
                                      <a:extLst>
                                        <a:ext uri="{28A0092B-C50C-407E-A947-70E740481C1C}">
                                          <a14:useLocalDpi xmlns:a14="http://schemas.microsoft.com/office/drawing/2010/main" val="0"/>
                                        </a:ext>
                                      </a:extLst>
                                    </a:blip>
                                    <a:stretch>
                                      <a:fillRect/>
                                    </a:stretch>
                                  </pic:blipFill>
                                  <pic:spPr>
                                    <a:xfrm>
                                      <a:off x="0" y="0"/>
                                      <a:ext cx="603794" cy="454169"/>
                                    </a:xfrm>
                                    <a:prstGeom prst="rect">
                                      <a:avLst/>
                                    </a:prstGeom>
                                  </pic:spPr>
                                </pic:pic>
                              </a:graphicData>
                            </a:graphic>
                          </wp:inline>
                        </w:drawing>
                      </w:r>
                    </w:p>
                  </w:txbxContent>
                </v:textbox>
              </v:shape>
            </w:pict>
          </mc:Fallback>
        </mc:AlternateContent>
      </w:r>
    </w:p>
    <w:p w14:paraId="48E170A6" w14:textId="77777777" w:rsidR="00503582" w:rsidRPr="00503582" w:rsidRDefault="00503582" w:rsidP="00503582"/>
    <w:p w14:paraId="69FAD1ED" w14:textId="77777777" w:rsidR="00503582" w:rsidRPr="00503582" w:rsidRDefault="00503582" w:rsidP="00503582"/>
    <w:p w14:paraId="7C1BFBBA" w14:textId="77777777" w:rsidR="00503582" w:rsidRPr="00503582" w:rsidRDefault="00503582" w:rsidP="00503582"/>
    <w:p w14:paraId="660EDA29" w14:textId="77777777" w:rsidR="00503582" w:rsidRPr="00503582" w:rsidRDefault="00503582" w:rsidP="00503582"/>
    <w:p w14:paraId="02D6FD08" w14:textId="77777777" w:rsidR="00503582" w:rsidRPr="00503582" w:rsidRDefault="00503582" w:rsidP="00503582"/>
    <w:p w14:paraId="356619D6" w14:textId="77777777" w:rsidR="00503582" w:rsidRPr="00503582" w:rsidRDefault="00503582" w:rsidP="00503582"/>
    <w:p w14:paraId="1B257C15" w14:textId="77777777" w:rsidR="00503582" w:rsidRPr="00503582" w:rsidRDefault="00503582" w:rsidP="00503582"/>
    <w:p w14:paraId="4E27EA45" w14:textId="77777777" w:rsidR="00503582" w:rsidRPr="00503582" w:rsidRDefault="00503582" w:rsidP="00503582"/>
    <w:p w14:paraId="4E5085E7" w14:textId="77777777" w:rsidR="00503582" w:rsidRPr="00503582" w:rsidRDefault="00503582" w:rsidP="00503582"/>
    <w:p w14:paraId="311410CE" w14:textId="77777777" w:rsidR="00503582" w:rsidRPr="00503582" w:rsidRDefault="00503582" w:rsidP="00503582"/>
    <w:p w14:paraId="3F148718" w14:textId="77777777" w:rsidR="00503582" w:rsidRPr="00503582" w:rsidRDefault="00503582" w:rsidP="00503582"/>
    <w:p w14:paraId="4718DC68" w14:textId="77777777" w:rsidR="00503582" w:rsidRPr="00503582" w:rsidRDefault="00503582" w:rsidP="00503582"/>
    <w:p w14:paraId="00537860" w14:textId="77777777" w:rsidR="00503582" w:rsidRPr="00503582" w:rsidRDefault="00503582" w:rsidP="00503582"/>
    <w:p w14:paraId="607C39B5" w14:textId="77777777" w:rsidR="00503582" w:rsidRPr="00503582" w:rsidRDefault="00503582" w:rsidP="00503582"/>
    <w:p w14:paraId="66BE2912" w14:textId="77777777" w:rsidR="00503582" w:rsidRPr="00503582" w:rsidRDefault="00503582" w:rsidP="00503582"/>
    <w:p w14:paraId="65FF7DB1" w14:textId="77777777" w:rsidR="00503582" w:rsidRPr="00503582" w:rsidRDefault="00503582" w:rsidP="00503582"/>
    <w:p w14:paraId="4B64FA83" w14:textId="77777777" w:rsidR="00503582" w:rsidRPr="00503582" w:rsidRDefault="00503582" w:rsidP="00503582"/>
    <w:p w14:paraId="0F36CD6B" w14:textId="77777777" w:rsidR="00503582" w:rsidRPr="00503582" w:rsidRDefault="00503582" w:rsidP="00503582"/>
    <w:p w14:paraId="1311A629" w14:textId="77777777" w:rsidR="00503582" w:rsidRPr="00503582" w:rsidRDefault="00503582" w:rsidP="00503582"/>
    <w:p w14:paraId="1B04B2CD" w14:textId="77777777" w:rsidR="00503582" w:rsidRPr="00503582" w:rsidRDefault="00503582" w:rsidP="00503582"/>
    <w:p w14:paraId="6B797457" w14:textId="77777777" w:rsidR="00503582" w:rsidRPr="00503582" w:rsidRDefault="00503582" w:rsidP="00503582"/>
    <w:p w14:paraId="65B2E116" w14:textId="77777777" w:rsidR="00503582" w:rsidRPr="00503582" w:rsidRDefault="00503582" w:rsidP="00503582"/>
    <w:p w14:paraId="23C9357C" w14:textId="77777777" w:rsidR="00503582" w:rsidRPr="00503582" w:rsidRDefault="00503582" w:rsidP="00503582"/>
    <w:p w14:paraId="4D4EE890" w14:textId="77777777" w:rsidR="00503582" w:rsidRPr="00503582" w:rsidRDefault="00503582" w:rsidP="00503582"/>
    <w:p w14:paraId="1FAEC1A2" w14:textId="77777777" w:rsidR="00503582" w:rsidRPr="00503582" w:rsidRDefault="00503582" w:rsidP="00503582"/>
    <w:p w14:paraId="5D1F4C18" w14:textId="77777777" w:rsidR="00503582" w:rsidRPr="00503582" w:rsidRDefault="00503582" w:rsidP="00503582"/>
    <w:p w14:paraId="4F03C69E" w14:textId="77777777" w:rsidR="00503582" w:rsidRPr="00503582" w:rsidRDefault="00503582" w:rsidP="00503582"/>
    <w:p w14:paraId="739193E9" w14:textId="77777777" w:rsidR="00503582" w:rsidRPr="00503582" w:rsidRDefault="00503582" w:rsidP="00503582"/>
    <w:p w14:paraId="7C0DC49C" w14:textId="295C3A82" w:rsidR="00503582" w:rsidRPr="00503582" w:rsidRDefault="00503582" w:rsidP="00503582">
      <w:r>
        <w:rPr>
          <w:noProof/>
        </w:rPr>
        <w:drawing>
          <wp:anchor distT="0" distB="0" distL="114300" distR="114300" simplePos="0" relativeHeight="251678720" behindDoc="0" locked="0" layoutInCell="1" allowOverlap="1" wp14:anchorId="2979BE4C" wp14:editId="15ED4847">
            <wp:simplePos x="0" y="0"/>
            <wp:positionH relativeFrom="column">
              <wp:posOffset>5286375</wp:posOffset>
            </wp:positionH>
            <wp:positionV relativeFrom="paragraph">
              <wp:posOffset>228743</wp:posOffset>
            </wp:positionV>
            <wp:extent cx="1513938" cy="2221865"/>
            <wp:effectExtent l="0" t="0" r="0" b="6985"/>
            <wp:wrapNone/>
            <wp:docPr id="1223484805" name="図 122348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37046" name="図 154993704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3938" cy="2221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536DBB66" wp14:editId="523D54DB">
            <wp:simplePos x="0" y="0"/>
            <wp:positionH relativeFrom="column">
              <wp:posOffset>3590290</wp:posOffset>
            </wp:positionH>
            <wp:positionV relativeFrom="paragraph">
              <wp:posOffset>209550</wp:posOffset>
            </wp:positionV>
            <wp:extent cx="1579880" cy="2240915"/>
            <wp:effectExtent l="0" t="0" r="1270" b="6985"/>
            <wp:wrapNone/>
            <wp:docPr id="606653577" name="図 60665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82879" name="図 73288287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9880" cy="2240915"/>
                    </a:xfrm>
                    <a:prstGeom prst="rect">
                      <a:avLst/>
                    </a:prstGeom>
                  </pic:spPr>
                </pic:pic>
              </a:graphicData>
            </a:graphic>
            <wp14:sizeRelH relativeFrom="margin">
              <wp14:pctWidth>0</wp14:pctWidth>
            </wp14:sizeRelH>
            <wp14:sizeRelV relativeFrom="margin">
              <wp14:pctHeight>0</wp14:pctHeight>
            </wp14:sizeRelV>
          </wp:anchor>
        </w:drawing>
      </w:r>
    </w:p>
    <w:p w14:paraId="2A534542" w14:textId="66C7FEE3" w:rsidR="00503582" w:rsidRPr="00503582" w:rsidRDefault="00503582" w:rsidP="00503582"/>
    <w:p w14:paraId="0150AACD" w14:textId="77777777" w:rsidR="00503582" w:rsidRPr="00503582" w:rsidRDefault="00503582" w:rsidP="00503582"/>
    <w:p w14:paraId="5945E2B7" w14:textId="5B2CA843" w:rsidR="00503582" w:rsidRPr="00503582" w:rsidRDefault="00503582" w:rsidP="00503582">
      <w:r>
        <w:rPr>
          <w:noProof/>
        </w:rPr>
        <w:drawing>
          <wp:anchor distT="0" distB="0" distL="114300" distR="114300" simplePos="0" relativeHeight="251676672" behindDoc="0" locked="0" layoutInCell="1" allowOverlap="1" wp14:anchorId="411C918D" wp14:editId="47BBCF0E">
            <wp:simplePos x="0" y="0"/>
            <wp:positionH relativeFrom="column">
              <wp:posOffset>1795654</wp:posOffset>
            </wp:positionH>
            <wp:positionV relativeFrom="paragraph">
              <wp:posOffset>64645</wp:posOffset>
            </wp:positionV>
            <wp:extent cx="1384300" cy="2009697"/>
            <wp:effectExtent l="0" t="7620" r="0" b="0"/>
            <wp:wrapNone/>
            <wp:docPr id="863592831" name="図 86359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48338" name="図 782448338"/>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384300" cy="2009697"/>
                    </a:xfrm>
                    <a:prstGeom prst="rect">
                      <a:avLst/>
                    </a:prstGeom>
                  </pic:spPr>
                </pic:pic>
              </a:graphicData>
            </a:graphic>
          </wp:anchor>
        </w:drawing>
      </w:r>
    </w:p>
    <w:p w14:paraId="41A7620C" w14:textId="77777777" w:rsidR="00503582" w:rsidRPr="00503582" w:rsidRDefault="00503582" w:rsidP="00503582"/>
    <w:p w14:paraId="5A71AEF5" w14:textId="77777777" w:rsidR="00503582" w:rsidRPr="00503582" w:rsidRDefault="00503582" w:rsidP="00503582"/>
    <w:p w14:paraId="1A1DDFF4" w14:textId="77777777" w:rsidR="00503582" w:rsidRPr="00503582" w:rsidRDefault="00503582" w:rsidP="00503582"/>
    <w:p w14:paraId="3EFA7AFB" w14:textId="77777777" w:rsidR="00503582" w:rsidRPr="00503582" w:rsidRDefault="00503582" w:rsidP="00503582"/>
    <w:p w14:paraId="5E500248" w14:textId="77777777" w:rsidR="00503582" w:rsidRPr="00503582" w:rsidRDefault="00503582" w:rsidP="00503582"/>
    <w:p w14:paraId="1426B034" w14:textId="77777777" w:rsidR="00503582" w:rsidRPr="00503582" w:rsidRDefault="00503582" w:rsidP="00503582"/>
    <w:p w14:paraId="315F7D7D" w14:textId="77777777" w:rsidR="00503582" w:rsidRPr="00503582" w:rsidRDefault="00503582" w:rsidP="00503582"/>
    <w:p w14:paraId="2CB32621" w14:textId="1A86F19E" w:rsidR="00503582" w:rsidRPr="00503582" w:rsidRDefault="00503582" w:rsidP="00503582">
      <w:pPr>
        <w:tabs>
          <w:tab w:val="left" w:pos="3525"/>
        </w:tabs>
        <w:rPr>
          <w:rFonts w:hint="eastAsia"/>
        </w:rPr>
      </w:pPr>
      <w:r>
        <w:tab/>
      </w:r>
      <w:r>
        <w:rPr>
          <w:rFonts w:hint="eastAsia"/>
        </w:rPr>
        <w:t>（写真：左から人参、さつまいも、さといも）</w:t>
      </w:r>
    </w:p>
    <w:p w14:paraId="48AA80A3" w14:textId="77777777" w:rsidR="00503582" w:rsidRPr="00503582" w:rsidRDefault="00503582" w:rsidP="00503582"/>
    <w:p w14:paraId="70C11BE4" w14:textId="77777777" w:rsidR="00503582" w:rsidRPr="00503582" w:rsidRDefault="00503582" w:rsidP="00503582"/>
    <w:sectPr w:rsidR="00503582" w:rsidRPr="00503582" w:rsidSect="006A53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4499" w14:textId="77777777" w:rsidR="00944DD4" w:rsidRDefault="00944DD4" w:rsidP="006E754D">
      <w:r>
        <w:separator/>
      </w:r>
    </w:p>
  </w:endnote>
  <w:endnote w:type="continuationSeparator" w:id="0">
    <w:p w14:paraId="19911AA5" w14:textId="77777777" w:rsidR="00944DD4" w:rsidRDefault="00944DD4" w:rsidP="006E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9E54" w14:textId="77777777" w:rsidR="00944DD4" w:rsidRDefault="00944DD4" w:rsidP="006E754D">
      <w:r>
        <w:separator/>
      </w:r>
    </w:p>
  </w:footnote>
  <w:footnote w:type="continuationSeparator" w:id="0">
    <w:p w14:paraId="6A422BB1" w14:textId="77777777" w:rsidR="00944DD4" w:rsidRDefault="00944DD4" w:rsidP="006E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A6F"/>
    <w:multiLevelType w:val="hybridMultilevel"/>
    <w:tmpl w:val="3BDE41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F1A45B5"/>
    <w:multiLevelType w:val="hybridMultilevel"/>
    <w:tmpl w:val="F41202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85F59B2"/>
    <w:multiLevelType w:val="hybridMultilevel"/>
    <w:tmpl w:val="90AA5D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71995642">
    <w:abstractNumId w:val="1"/>
  </w:num>
  <w:num w:numId="2" w16cid:durableId="78215889">
    <w:abstractNumId w:val="2"/>
  </w:num>
  <w:num w:numId="3" w16cid:durableId="167965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2E"/>
    <w:rsid w:val="00036EC0"/>
    <w:rsid w:val="000C3E75"/>
    <w:rsid w:val="000C3F0E"/>
    <w:rsid w:val="000C4BB5"/>
    <w:rsid w:val="000E129E"/>
    <w:rsid w:val="001029A3"/>
    <w:rsid w:val="00107973"/>
    <w:rsid w:val="00131467"/>
    <w:rsid w:val="00131FC8"/>
    <w:rsid w:val="0014143D"/>
    <w:rsid w:val="0015747B"/>
    <w:rsid w:val="0018394C"/>
    <w:rsid w:val="001A372A"/>
    <w:rsid w:val="001A5E71"/>
    <w:rsid w:val="001A62CA"/>
    <w:rsid w:val="001A7589"/>
    <w:rsid w:val="001C2457"/>
    <w:rsid w:val="00202DE8"/>
    <w:rsid w:val="002543D4"/>
    <w:rsid w:val="0027186C"/>
    <w:rsid w:val="002A2A91"/>
    <w:rsid w:val="002D3786"/>
    <w:rsid w:val="00334052"/>
    <w:rsid w:val="00340916"/>
    <w:rsid w:val="0036136C"/>
    <w:rsid w:val="00384C23"/>
    <w:rsid w:val="00394691"/>
    <w:rsid w:val="003A49FB"/>
    <w:rsid w:val="003A7BDF"/>
    <w:rsid w:val="003C0781"/>
    <w:rsid w:val="003D05EC"/>
    <w:rsid w:val="003E4C7B"/>
    <w:rsid w:val="003F2C17"/>
    <w:rsid w:val="0042537B"/>
    <w:rsid w:val="0042708E"/>
    <w:rsid w:val="0043657B"/>
    <w:rsid w:val="0047712C"/>
    <w:rsid w:val="00477775"/>
    <w:rsid w:val="00483FB0"/>
    <w:rsid w:val="004A31A1"/>
    <w:rsid w:val="00503582"/>
    <w:rsid w:val="00562DE0"/>
    <w:rsid w:val="00564A44"/>
    <w:rsid w:val="00566AC7"/>
    <w:rsid w:val="00582618"/>
    <w:rsid w:val="00582C8E"/>
    <w:rsid w:val="00587F7F"/>
    <w:rsid w:val="00593937"/>
    <w:rsid w:val="005A152A"/>
    <w:rsid w:val="005F71E3"/>
    <w:rsid w:val="00622D56"/>
    <w:rsid w:val="0065486E"/>
    <w:rsid w:val="00661836"/>
    <w:rsid w:val="00670043"/>
    <w:rsid w:val="00680AB4"/>
    <w:rsid w:val="00686162"/>
    <w:rsid w:val="0069438D"/>
    <w:rsid w:val="006A0F8C"/>
    <w:rsid w:val="006A3DA6"/>
    <w:rsid w:val="006A532E"/>
    <w:rsid w:val="006C0853"/>
    <w:rsid w:val="006E754D"/>
    <w:rsid w:val="006F76A5"/>
    <w:rsid w:val="007123DD"/>
    <w:rsid w:val="0074117C"/>
    <w:rsid w:val="00757A47"/>
    <w:rsid w:val="0078336E"/>
    <w:rsid w:val="0079407F"/>
    <w:rsid w:val="007A4231"/>
    <w:rsid w:val="007E585E"/>
    <w:rsid w:val="00811233"/>
    <w:rsid w:val="00822466"/>
    <w:rsid w:val="008445D3"/>
    <w:rsid w:val="00861E34"/>
    <w:rsid w:val="00871BC6"/>
    <w:rsid w:val="00883AAC"/>
    <w:rsid w:val="008A2517"/>
    <w:rsid w:val="008C0FA5"/>
    <w:rsid w:val="008F030B"/>
    <w:rsid w:val="008F36E4"/>
    <w:rsid w:val="00923996"/>
    <w:rsid w:val="00944DD4"/>
    <w:rsid w:val="009468A9"/>
    <w:rsid w:val="009556A6"/>
    <w:rsid w:val="00966B41"/>
    <w:rsid w:val="00966D58"/>
    <w:rsid w:val="00973AB3"/>
    <w:rsid w:val="00990356"/>
    <w:rsid w:val="0099683B"/>
    <w:rsid w:val="009A7BB8"/>
    <w:rsid w:val="009C0C45"/>
    <w:rsid w:val="00A34C95"/>
    <w:rsid w:val="00A34E6D"/>
    <w:rsid w:val="00A60A3F"/>
    <w:rsid w:val="00A66364"/>
    <w:rsid w:val="00A93B06"/>
    <w:rsid w:val="00AC3D2F"/>
    <w:rsid w:val="00AD4B54"/>
    <w:rsid w:val="00AE290D"/>
    <w:rsid w:val="00AE7044"/>
    <w:rsid w:val="00AF693F"/>
    <w:rsid w:val="00B36A32"/>
    <w:rsid w:val="00B55951"/>
    <w:rsid w:val="00B84C62"/>
    <w:rsid w:val="00B9179C"/>
    <w:rsid w:val="00BA1C15"/>
    <w:rsid w:val="00BD0AB8"/>
    <w:rsid w:val="00BE538A"/>
    <w:rsid w:val="00C45A7E"/>
    <w:rsid w:val="00C73390"/>
    <w:rsid w:val="00C7465D"/>
    <w:rsid w:val="00CB303D"/>
    <w:rsid w:val="00CC2810"/>
    <w:rsid w:val="00CC533C"/>
    <w:rsid w:val="00CC5762"/>
    <w:rsid w:val="00CD1C8B"/>
    <w:rsid w:val="00CE2E97"/>
    <w:rsid w:val="00CE5C61"/>
    <w:rsid w:val="00CF61C2"/>
    <w:rsid w:val="00D12CD4"/>
    <w:rsid w:val="00D1531D"/>
    <w:rsid w:val="00D35FDE"/>
    <w:rsid w:val="00D46B79"/>
    <w:rsid w:val="00D7434B"/>
    <w:rsid w:val="00D857AA"/>
    <w:rsid w:val="00D868AB"/>
    <w:rsid w:val="00DC1F24"/>
    <w:rsid w:val="00DD257E"/>
    <w:rsid w:val="00E152C5"/>
    <w:rsid w:val="00E2015E"/>
    <w:rsid w:val="00E2166D"/>
    <w:rsid w:val="00E25C0E"/>
    <w:rsid w:val="00E3628D"/>
    <w:rsid w:val="00E44032"/>
    <w:rsid w:val="00E454CC"/>
    <w:rsid w:val="00E64D13"/>
    <w:rsid w:val="00E66D0D"/>
    <w:rsid w:val="00E72D24"/>
    <w:rsid w:val="00E960E9"/>
    <w:rsid w:val="00EA0385"/>
    <w:rsid w:val="00EA7F91"/>
    <w:rsid w:val="00EC0889"/>
    <w:rsid w:val="00F01F72"/>
    <w:rsid w:val="00F02359"/>
    <w:rsid w:val="00F27050"/>
    <w:rsid w:val="00F369A5"/>
    <w:rsid w:val="00F40B1B"/>
    <w:rsid w:val="00F517EE"/>
    <w:rsid w:val="00F54631"/>
    <w:rsid w:val="00F95506"/>
    <w:rsid w:val="00FA2A7B"/>
    <w:rsid w:val="00FC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4A166"/>
  <w15:chartTrackingRefBased/>
  <w15:docId w15:val="{80BEA5C1-4072-414F-B419-FA9A3FB0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4D"/>
    <w:pPr>
      <w:tabs>
        <w:tab w:val="center" w:pos="4252"/>
        <w:tab w:val="right" w:pos="8504"/>
      </w:tabs>
      <w:snapToGrid w:val="0"/>
    </w:pPr>
  </w:style>
  <w:style w:type="character" w:customStyle="1" w:styleId="a4">
    <w:name w:val="ヘッダー (文字)"/>
    <w:basedOn w:val="a0"/>
    <w:link w:val="a3"/>
    <w:uiPriority w:val="99"/>
    <w:rsid w:val="006E754D"/>
  </w:style>
  <w:style w:type="paragraph" w:styleId="a5">
    <w:name w:val="footer"/>
    <w:basedOn w:val="a"/>
    <w:link w:val="a6"/>
    <w:uiPriority w:val="99"/>
    <w:unhideWhenUsed/>
    <w:rsid w:val="006E754D"/>
    <w:pPr>
      <w:tabs>
        <w:tab w:val="center" w:pos="4252"/>
        <w:tab w:val="right" w:pos="8504"/>
      </w:tabs>
      <w:snapToGrid w:val="0"/>
    </w:pPr>
  </w:style>
  <w:style w:type="character" w:customStyle="1" w:styleId="a6">
    <w:name w:val="フッター (文字)"/>
    <w:basedOn w:val="a0"/>
    <w:link w:val="a5"/>
    <w:uiPriority w:val="99"/>
    <w:rsid w:val="006E754D"/>
  </w:style>
  <w:style w:type="character" w:styleId="a7">
    <w:name w:val="Hyperlink"/>
    <w:basedOn w:val="a0"/>
    <w:uiPriority w:val="99"/>
    <w:unhideWhenUsed/>
    <w:rsid w:val="00757A47"/>
    <w:rPr>
      <w:color w:val="0563C1" w:themeColor="hyperlink"/>
      <w:u w:val="single"/>
    </w:rPr>
  </w:style>
  <w:style w:type="character" w:styleId="a8">
    <w:name w:val="Unresolved Mention"/>
    <w:basedOn w:val="a0"/>
    <w:uiPriority w:val="99"/>
    <w:semiHidden/>
    <w:unhideWhenUsed/>
    <w:rsid w:val="00757A47"/>
    <w:rPr>
      <w:color w:val="605E5C"/>
      <w:shd w:val="clear" w:color="auto" w:fill="E1DFDD"/>
    </w:rPr>
  </w:style>
  <w:style w:type="paragraph" w:styleId="a9">
    <w:name w:val="List Paragraph"/>
    <w:basedOn w:val="a"/>
    <w:uiPriority w:val="34"/>
    <w:qFormat/>
    <w:rsid w:val="00566A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941B-B379-46BC-9817-2ADA1180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実鈴</dc:creator>
  <cp:keywords/>
  <dc:description/>
  <cp:lastModifiedBy>OWNER</cp:lastModifiedBy>
  <cp:revision>17</cp:revision>
  <cp:lastPrinted>2023-09-06T11:54:00Z</cp:lastPrinted>
  <dcterms:created xsi:type="dcterms:W3CDTF">2023-09-05T10:09:00Z</dcterms:created>
  <dcterms:modified xsi:type="dcterms:W3CDTF">2023-09-20T06:10:00Z</dcterms:modified>
</cp:coreProperties>
</file>